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9B" w:rsidRDefault="00437A9B" w:rsidP="00C82E5D">
      <w:pPr>
        <w:pBdr>
          <w:top w:val="nil"/>
          <w:left w:val="nil"/>
          <w:bottom w:val="nil"/>
          <w:right w:val="nil"/>
          <w:between w:val="nil"/>
        </w:pBdr>
        <w:spacing w:line="360" w:lineRule="auto"/>
        <w:jc w:val="center"/>
        <w:rPr>
          <w:rFonts w:ascii="Tahoma" w:eastAsia="Arial" w:hAnsi="Tahoma" w:cs="Tahoma"/>
          <w:b/>
          <w:color w:val="000000"/>
          <w:sz w:val="20"/>
          <w:szCs w:val="20"/>
          <w:u w:val="single"/>
        </w:rPr>
      </w:pPr>
    </w:p>
    <w:p w:rsidR="003E28A7" w:rsidRPr="00C82E5D" w:rsidRDefault="003E28A7" w:rsidP="00C82E5D">
      <w:pPr>
        <w:pBdr>
          <w:top w:val="nil"/>
          <w:left w:val="nil"/>
          <w:bottom w:val="nil"/>
          <w:right w:val="nil"/>
          <w:between w:val="nil"/>
        </w:pBdr>
        <w:spacing w:line="360" w:lineRule="auto"/>
        <w:jc w:val="center"/>
        <w:rPr>
          <w:rFonts w:ascii="Tahoma" w:eastAsia="Arial" w:hAnsi="Tahoma" w:cs="Tahoma"/>
          <w:color w:val="000000"/>
          <w:sz w:val="20"/>
          <w:szCs w:val="20"/>
          <w:u w:val="single"/>
        </w:rPr>
      </w:pPr>
      <w:r w:rsidRPr="00C82E5D">
        <w:rPr>
          <w:rFonts w:ascii="Tahoma" w:eastAsia="Arial" w:hAnsi="Tahoma" w:cs="Tahoma"/>
          <w:b/>
          <w:color w:val="000000"/>
          <w:sz w:val="20"/>
          <w:szCs w:val="20"/>
          <w:u w:val="single"/>
        </w:rPr>
        <w:t>SPECYFIKACJA WARUNKÓW ZAMÓWIENIA</w:t>
      </w:r>
    </w:p>
    <w:p w:rsidR="003E28A7" w:rsidRPr="00C82E5D" w:rsidRDefault="003E28A7" w:rsidP="00C82E5D">
      <w:pPr>
        <w:shd w:val="clear" w:color="auto" w:fill="FFFFFF"/>
        <w:spacing w:line="360" w:lineRule="auto"/>
        <w:jc w:val="center"/>
        <w:rPr>
          <w:rFonts w:ascii="Tahoma" w:hAnsi="Tahoma" w:cs="Tahoma"/>
          <w:sz w:val="20"/>
          <w:szCs w:val="20"/>
        </w:rPr>
      </w:pPr>
      <w:r w:rsidRPr="00C82E5D">
        <w:rPr>
          <w:rFonts w:ascii="Tahoma" w:hAnsi="Tahoma" w:cs="Tahoma"/>
          <w:sz w:val="20"/>
          <w:szCs w:val="20"/>
        </w:rPr>
        <w:t xml:space="preserve">(zwana dalej Specyfikacją) </w:t>
      </w: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p>
    <w:p w:rsidR="003E28A7" w:rsidRDefault="003E28A7" w:rsidP="00C82E5D">
      <w:pPr>
        <w:shd w:val="clear" w:color="auto" w:fill="FFFFFF"/>
        <w:spacing w:line="360" w:lineRule="auto"/>
        <w:jc w:val="center"/>
        <w:rPr>
          <w:rFonts w:ascii="Tahoma" w:hAnsi="Tahoma" w:cs="Tahoma"/>
          <w:b/>
          <w:bCs/>
          <w:color w:val="000000"/>
          <w:spacing w:val="-3"/>
          <w:sz w:val="20"/>
          <w:szCs w:val="20"/>
        </w:rPr>
      </w:pPr>
    </w:p>
    <w:p w:rsidR="00437A9B" w:rsidRPr="00C82E5D" w:rsidRDefault="00437A9B" w:rsidP="00C82E5D">
      <w:pPr>
        <w:shd w:val="clear" w:color="auto" w:fill="FFFFFF"/>
        <w:spacing w:line="360" w:lineRule="auto"/>
        <w:jc w:val="center"/>
        <w:rPr>
          <w:rFonts w:ascii="Tahoma" w:hAnsi="Tahoma" w:cs="Tahoma"/>
          <w:b/>
          <w:bCs/>
          <w:color w:val="000000"/>
          <w:spacing w:val="-3"/>
          <w:sz w:val="20"/>
          <w:szCs w:val="20"/>
        </w:rPr>
      </w:pP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r w:rsidRPr="00C82E5D">
        <w:rPr>
          <w:rFonts w:ascii="Tahoma" w:hAnsi="Tahoma" w:cs="Tahoma"/>
          <w:b/>
          <w:bCs/>
          <w:color w:val="000000"/>
          <w:spacing w:val="-3"/>
          <w:sz w:val="20"/>
          <w:szCs w:val="20"/>
        </w:rPr>
        <w:t xml:space="preserve">w postępowaniu o udzielenie zamówienia publicznego prowadzonego </w:t>
      </w: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r w:rsidRPr="00C82E5D">
        <w:rPr>
          <w:rFonts w:ascii="Tahoma" w:hAnsi="Tahoma" w:cs="Tahoma"/>
          <w:b/>
          <w:bCs/>
          <w:color w:val="000000"/>
          <w:spacing w:val="-3"/>
          <w:sz w:val="20"/>
          <w:szCs w:val="20"/>
        </w:rPr>
        <w:t xml:space="preserve">w trybie podstawowym (zwanego dalej Postępowaniem) pod nazwą: </w:t>
      </w:r>
    </w:p>
    <w:p w:rsidR="003E28A7" w:rsidRDefault="003E28A7" w:rsidP="00C82E5D">
      <w:pPr>
        <w:shd w:val="clear" w:color="auto" w:fill="FFFFFF"/>
        <w:spacing w:line="360" w:lineRule="auto"/>
        <w:ind w:right="1272"/>
        <w:jc w:val="both"/>
        <w:rPr>
          <w:rFonts w:ascii="Tahoma" w:hAnsi="Tahoma" w:cs="Tahoma"/>
          <w:b/>
          <w:bCs/>
          <w:color w:val="000000"/>
          <w:spacing w:val="-2"/>
          <w:sz w:val="20"/>
          <w:szCs w:val="20"/>
        </w:rPr>
      </w:pPr>
    </w:p>
    <w:p w:rsidR="00437A9B" w:rsidRPr="00C82E5D" w:rsidRDefault="00437A9B" w:rsidP="00C82E5D">
      <w:pPr>
        <w:shd w:val="clear" w:color="auto" w:fill="FFFFFF"/>
        <w:spacing w:line="360" w:lineRule="auto"/>
        <w:ind w:right="1272"/>
        <w:jc w:val="both"/>
        <w:rPr>
          <w:rFonts w:ascii="Tahoma" w:hAnsi="Tahoma" w:cs="Tahoma"/>
          <w:b/>
          <w:bCs/>
          <w:color w:val="000000"/>
          <w:spacing w:val="-2"/>
          <w:sz w:val="20"/>
          <w:szCs w:val="20"/>
        </w:rPr>
      </w:pPr>
    </w:p>
    <w:p w:rsidR="003E28A7" w:rsidRPr="00C82E5D" w:rsidRDefault="003E28A7" w:rsidP="00C82E5D">
      <w:pPr>
        <w:shd w:val="clear" w:color="auto" w:fill="FFFFFF"/>
        <w:spacing w:line="360" w:lineRule="auto"/>
        <w:jc w:val="center"/>
        <w:rPr>
          <w:rFonts w:ascii="Tahoma" w:hAnsi="Tahoma" w:cs="Tahoma"/>
          <w:b/>
          <w:sz w:val="20"/>
          <w:szCs w:val="20"/>
        </w:rPr>
      </w:pPr>
    </w:p>
    <w:p w:rsidR="003E28A7" w:rsidRPr="002215CC" w:rsidRDefault="002215CC" w:rsidP="002215CC">
      <w:pPr>
        <w:pStyle w:val="Akapitzlist"/>
        <w:pBdr>
          <w:top w:val="nil"/>
          <w:left w:val="nil"/>
          <w:bottom w:val="nil"/>
          <w:right w:val="nil"/>
          <w:between w:val="nil"/>
          <w:bar w:val="nil"/>
        </w:pBdr>
        <w:shd w:val="clear" w:color="auto" w:fill="FFFFFF"/>
        <w:spacing w:line="360" w:lineRule="auto"/>
        <w:ind w:left="0"/>
        <w:jc w:val="center"/>
        <w:rPr>
          <w:rFonts w:ascii="Tahoma" w:hAnsi="Tahoma" w:cs="Tahoma"/>
          <w:b/>
          <w:bCs/>
        </w:rPr>
      </w:pPr>
      <w:r>
        <w:rPr>
          <w:rFonts w:ascii="Tahoma" w:hAnsi="Tahoma" w:cs="Tahoma"/>
          <w:b/>
          <w:bCs/>
        </w:rPr>
        <w:t xml:space="preserve">ŚWIADCZENIE USŁUG ODBIORU ODPADÓW NIEBEZPIECZNYCH Z   </w:t>
      </w:r>
      <w:r w:rsidR="001E37D8">
        <w:rPr>
          <w:rFonts w:ascii="Tahoma" w:hAnsi="Tahoma" w:cs="Tahoma"/>
          <w:b/>
          <w:bCs/>
        </w:rPr>
        <w:t>SAMODZIELNEGO PUBLICZNEGO ZAKŁADU OPIEKI ZDROWOTNEJ W AUGUSTOWIE</w:t>
      </w:r>
    </w:p>
    <w:p w:rsidR="003E28A7" w:rsidRPr="00C82E5D" w:rsidRDefault="003E28A7" w:rsidP="00C82E5D">
      <w:pPr>
        <w:shd w:val="clear" w:color="auto" w:fill="FFFFFF"/>
        <w:spacing w:line="360" w:lineRule="auto"/>
        <w:rPr>
          <w:rFonts w:ascii="Tahoma" w:hAnsi="Tahoma" w:cs="Tahoma"/>
          <w:sz w:val="20"/>
          <w:szCs w:val="20"/>
        </w:rPr>
      </w:pPr>
    </w:p>
    <w:p w:rsidR="003E28A7" w:rsidRDefault="003E28A7" w:rsidP="00C82E5D">
      <w:pPr>
        <w:shd w:val="clear" w:color="auto" w:fill="FFFFFF"/>
        <w:spacing w:line="360" w:lineRule="auto"/>
        <w:jc w:val="center"/>
        <w:rPr>
          <w:rFonts w:ascii="Tahoma" w:hAnsi="Tahoma" w:cs="Tahoma"/>
          <w:b/>
          <w:sz w:val="20"/>
          <w:szCs w:val="20"/>
          <w:u w:val="single"/>
        </w:rPr>
      </w:pPr>
    </w:p>
    <w:p w:rsidR="00437A9B" w:rsidRPr="00C82E5D" w:rsidRDefault="00437A9B" w:rsidP="00C82E5D">
      <w:pPr>
        <w:shd w:val="clear" w:color="auto" w:fill="FFFFFF"/>
        <w:spacing w:line="360" w:lineRule="auto"/>
        <w:jc w:val="center"/>
        <w:rPr>
          <w:rFonts w:ascii="Tahoma" w:hAnsi="Tahoma" w:cs="Tahoma"/>
          <w:b/>
          <w:sz w:val="20"/>
          <w:szCs w:val="20"/>
          <w:u w:val="single"/>
        </w:rPr>
      </w:pPr>
    </w:p>
    <w:p w:rsidR="003E28A7" w:rsidRPr="00C82E5D" w:rsidRDefault="003E28A7" w:rsidP="00C82E5D">
      <w:pPr>
        <w:shd w:val="clear" w:color="auto" w:fill="FFFFFF"/>
        <w:spacing w:line="360" w:lineRule="auto"/>
        <w:jc w:val="center"/>
        <w:rPr>
          <w:rFonts w:ascii="Tahoma" w:hAnsi="Tahoma" w:cs="Tahoma"/>
          <w:sz w:val="20"/>
          <w:szCs w:val="20"/>
          <w:u w:val="single"/>
        </w:rPr>
      </w:pPr>
      <w:r w:rsidRPr="00C82E5D">
        <w:rPr>
          <w:rFonts w:ascii="Tahoma" w:hAnsi="Tahoma" w:cs="Tahoma"/>
          <w:sz w:val="20"/>
          <w:szCs w:val="20"/>
          <w:u w:val="single"/>
        </w:rPr>
        <w:t xml:space="preserve">numer postępowania: </w:t>
      </w:r>
      <w:r w:rsidR="005F722F">
        <w:rPr>
          <w:rFonts w:ascii="Tahoma" w:hAnsi="Tahoma" w:cs="Tahoma"/>
          <w:sz w:val="20"/>
          <w:szCs w:val="20"/>
          <w:u w:val="single"/>
        </w:rPr>
        <w:t>3</w:t>
      </w:r>
      <w:r w:rsidRPr="00C82E5D">
        <w:rPr>
          <w:rFonts w:ascii="Tahoma" w:hAnsi="Tahoma" w:cs="Tahoma"/>
          <w:sz w:val="20"/>
          <w:szCs w:val="20"/>
          <w:u w:val="single"/>
        </w:rPr>
        <w:t>/ZP/2021</w:t>
      </w: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DF64FC" w:rsidP="00F617DF">
      <w:pPr>
        <w:spacing w:line="360" w:lineRule="auto"/>
        <w:jc w:val="right"/>
        <w:rPr>
          <w:rFonts w:ascii="Tahoma" w:hAnsi="Tahoma" w:cs="Tahoma"/>
          <w:bCs/>
          <w:sz w:val="20"/>
          <w:szCs w:val="20"/>
        </w:rPr>
      </w:pPr>
      <w:r>
        <w:rPr>
          <w:rFonts w:ascii="Tahoma" w:hAnsi="Tahoma" w:cs="Tahoma"/>
          <w:bCs/>
          <w:sz w:val="20"/>
          <w:szCs w:val="20"/>
        </w:rPr>
        <w:t>Augustów, dn. 17</w:t>
      </w:r>
      <w:r w:rsidR="00E4687F">
        <w:rPr>
          <w:rFonts w:ascii="Tahoma" w:hAnsi="Tahoma" w:cs="Tahoma"/>
          <w:bCs/>
          <w:sz w:val="20"/>
          <w:szCs w:val="20"/>
        </w:rPr>
        <w:t xml:space="preserve"> marca</w:t>
      </w:r>
      <w:r w:rsidR="00F617DF">
        <w:rPr>
          <w:rFonts w:ascii="Tahoma" w:hAnsi="Tahoma" w:cs="Tahoma"/>
          <w:bCs/>
          <w:sz w:val="20"/>
          <w:szCs w:val="20"/>
        </w:rPr>
        <w:t xml:space="preserve"> 2021 r.</w:t>
      </w:r>
    </w:p>
    <w:p w:rsidR="003E28A7" w:rsidRPr="00C82E5D" w:rsidRDefault="001E37D8" w:rsidP="001E37D8">
      <w:pPr>
        <w:spacing w:line="360" w:lineRule="auto"/>
        <w:jc w:val="right"/>
        <w:rPr>
          <w:rFonts w:ascii="Tahoma" w:hAnsi="Tahoma" w:cs="Tahoma"/>
          <w:sz w:val="20"/>
          <w:szCs w:val="20"/>
        </w:rPr>
      </w:pPr>
      <w:r>
        <w:rPr>
          <w:rFonts w:ascii="Tahoma" w:hAnsi="Tahoma" w:cs="Tahoma"/>
          <w:sz w:val="20"/>
          <w:szCs w:val="20"/>
        </w:rPr>
        <w:t>Zatwierdzam</w:t>
      </w:r>
      <w:r>
        <w:rPr>
          <w:rFonts w:ascii="Tahoma" w:hAnsi="Tahoma" w:cs="Tahoma"/>
          <w:sz w:val="20"/>
          <w:szCs w:val="20"/>
        </w:rPr>
        <w:tab/>
      </w:r>
      <w:r>
        <w:rPr>
          <w:rFonts w:ascii="Tahoma" w:hAnsi="Tahoma" w:cs="Tahoma"/>
          <w:sz w:val="20"/>
          <w:szCs w:val="20"/>
        </w:rPr>
        <w:tab/>
      </w: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after="0" w:line="360" w:lineRule="auto"/>
        <w:rPr>
          <w:rFonts w:ascii="Tahoma" w:hAnsi="Tahoma" w:cs="Tahoma"/>
          <w:b/>
          <w:sz w:val="20"/>
          <w:szCs w:val="20"/>
        </w:rPr>
      </w:pPr>
    </w:p>
    <w:p w:rsidR="003E28A7" w:rsidRPr="00C82E5D" w:rsidRDefault="003E28A7" w:rsidP="00C82E5D">
      <w:pPr>
        <w:spacing w:after="0" w:line="360" w:lineRule="auto"/>
        <w:rPr>
          <w:rFonts w:ascii="Tahoma" w:hAnsi="Tahoma" w:cs="Tahoma"/>
          <w:b/>
          <w:sz w:val="20"/>
          <w:szCs w:val="20"/>
        </w:rPr>
      </w:pPr>
      <w:r w:rsidRPr="00C82E5D">
        <w:rPr>
          <w:rFonts w:ascii="Tahoma" w:hAnsi="Tahoma" w:cs="Tahoma"/>
          <w:b/>
          <w:sz w:val="20"/>
          <w:szCs w:val="20"/>
        </w:rPr>
        <w:t>Podstawa prawna:</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Postępowanie jest prowadzone w trybie podstawowym, zgodnie z przepisami  art.. 275 pkt 1 ustawy z dnia 11 września 2019 r.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zwanej dalej ustawą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Właściwą procedurą przeprowadzenia niniejszego postępowania są przepisy dla zamówień nie przekraczających kwotę 214 000,00 €.</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u w:val="single"/>
        </w:rPr>
      </w:pPr>
      <w:r w:rsidRPr="00C82E5D">
        <w:rPr>
          <w:rFonts w:ascii="Tahoma" w:eastAsia="Arial" w:hAnsi="Tahoma" w:cs="Tahoma"/>
          <w:color w:val="000000"/>
          <w:sz w:val="20"/>
          <w:szCs w:val="20"/>
        </w:rPr>
        <w:t>Postępowanie prowadzone jest przy użyciu środków komunikacji elektronicz</w:t>
      </w:r>
      <w:r w:rsidR="001E37D8">
        <w:rPr>
          <w:rFonts w:ascii="Tahoma" w:eastAsia="Arial" w:hAnsi="Tahoma" w:cs="Tahoma"/>
          <w:color w:val="000000"/>
          <w:sz w:val="20"/>
          <w:szCs w:val="20"/>
        </w:rPr>
        <w:t>nej z wykorzystaniem platformy e-Zamówienia</w:t>
      </w:r>
      <w:r w:rsidR="00723552">
        <w:rPr>
          <w:rFonts w:ascii="Tahoma" w:eastAsia="Arial" w:hAnsi="Tahoma" w:cs="Tahoma"/>
          <w:color w:val="000000"/>
          <w:sz w:val="20"/>
          <w:szCs w:val="20"/>
        </w:rPr>
        <w:t xml:space="preserve"> dostępnej pod adresem internetowym </w:t>
      </w:r>
      <w:r w:rsidR="00723552" w:rsidRPr="001E37D8">
        <w:rPr>
          <w:rStyle w:val="Hipercze"/>
          <w:rFonts w:ascii="Tahoma" w:eastAsia="Arial" w:hAnsi="Tahoma" w:cs="Tahoma"/>
          <w:sz w:val="20"/>
          <w:szCs w:val="20"/>
        </w:rPr>
        <w:t>https://ezamowienia.gov.pl/pl/</w:t>
      </w:r>
      <w:r w:rsidRPr="00C82E5D">
        <w:rPr>
          <w:rFonts w:ascii="Tahoma" w:eastAsia="Arial" w:hAnsi="Tahoma" w:cs="Tahoma"/>
          <w:color w:val="000000"/>
          <w:sz w:val="20"/>
          <w:szCs w:val="20"/>
        </w:rPr>
        <w:t xml:space="preserve">, </w:t>
      </w:r>
      <w:proofErr w:type="spellStart"/>
      <w:r w:rsidR="00A57AE9">
        <w:rPr>
          <w:rFonts w:ascii="Tahoma" w:eastAsia="Arial" w:hAnsi="Tahoma" w:cs="Tahoma"/>
          <w:color w:val="000000"/>
          <w:sz w:val="20"/>
          <w:szCs w:val="20"/>
        </w:rPr>
        <w:t>miniPortalu</w:t>
      </w:r>
      <w:proofErr w:type="spellEnd"/>
      <w:r w:rsidR="00A57AE9">
        <w:rPr>
          <w:rFonts w:ascii="Tahoma" w:eastAsia="Arial" w:hAnsi="Tahoma" w:cs="Tahoma"/>
          <w:color w:val="000000"/>
          <w:sz w:val="20"/>
          <w:szCs w:val="20"/>
        </w:rPr>
        <w:t xml:space="preserve"> </w:t>
      </w:r>
      <w:hyperlink r:id="rId8" w:history="1">
        <w:r w:rsidR="00A57AE9" w:rsidRPr="00C82E5D">
          <w:rPr>
            <w:rStyle w:val="Hipercze"/>
            <w:rFonts w:ascii="Tahoma" w:eastAsia="Arial" w:hAnsi="Tahoma" w:cs="Tahoma"/>
            <w:sz w:val="20"/>
            <w:szCs w:val="20"/>
          </w:rPr>
          <w:t>https://miniportal.uzp.gov.pl/</w:t>
        </w:r>
      </w:hyperlink>
      <w:r w:rsidR="00A57AE9" w:rsidRPr="00C82E5D">
        <w:rPr>
          <w:rFonts w:ascii="Tahoma" w:eastAsia="Arial" w:hAnsi="Tahoma" w:cs="Tahoma"/>
          <w:color w:val="000000"/>
          <w:sz w:val="20"/>
          <w:szCs w:val="20"/>
        </w:rPr>
        <w:t>.</w:t>
      </w:r>
      <w:r w:rsidR="00A57AE9">
        <w:rPr>
          <w:rFonts w:ascii="Tahoma" w:eastAsia="Arial" w:hAnsi="Tahoma" w:cs="Tahoma"/>
          <w:color w:val="000000"/>
          <w:sz w:val="20"/>
          <w:szCs w:val="20"/>
        </w:rPr>
        <w:t>,</w:t>
      </w:r>
      <w:r w:rsidR="00A57AE9" w:rsidRPr="00C82E5D">
        <w:rPr>
          <w:rFonts w:ascii="Tahoma" w:eastAsia="Arial" w:hAnsi="Tahoma" w:cs="Tahoma"/>
          <w:color w:val="000000"/>
          <w:sz w:val="20"/>
          <w:szCs w:val="20"/>
        </w:rPr>
        <w:t xml:space="preserve"> </w:t>
      </w:r>
      <w:r w:rsidRPr="00C82E5D">
        <w:rPr>
          <w:rFonts w:ascii="Tahoma" w:eastAsia="Arial" w:hAnsi="Tahoma" w:cs="Tahoma"/>
          <w:color w:val="000000"/>
          <w:sz w:val="20"/>
          <w:szCs w:val="20"/>
        </w:rPr>
        <w:t xml:space="preserve">strony WWW Zamawiającego i poczty elektronicznej Zamawiającego. </w:t>
      </w:r>
    </w:p>
    <w:p w:rsidR="003E28A7" w:rsidRPr="00C82E5D" w:rsidRDefault="003E28A7" w:rsidP="00C82E5D">
      <w:pPr>
        <w:spacing w:after="0" w:line="360" w:lineRule="auto"/>
        <w:rPr>
          <w:rFonts w:ascii="Tahoma" w:hAnsi="Tahoma" w:cs="Tahoma"/>
          <w:sz w:val="20"/>
          <w:szCs w:val="20"/>
        </w:rPr>
      </w:pPr>
    </w:p>
    <w:p w:rsidR="003E28A7" w:rsidRPr="00C82E5D" w:rsidRDefault="003E28A7" w:rsidP="00C82E5D">
      <w:pPr>
        <w:spacing w:line="360" w:lineRule="auto"/>
        <w:rPr>
          <w:rFonts w:ascii="Tahoma" w:hAnsi="Tahoma" w:cs="Tahoma"/>
          <w:b/>
          <w:sz w:val="20"/>
          <w:szCs w:val="20"/>
          <w:u w:val="single"/>
        </w:rPr>
      </w:pPr>
      <w:r w:rsidRPr="00C82E5D">
        <w:rPr>
          <w:rFonts w:ascii="Tahoma" w:hAnsi="Tahoma" w:cs="Tahoma"/>
          <w:b/>
          <w:sz w:val="20"/>
          <w:szCs w:val="20"/>
          <w:u w:val="single"/>
        </w:rPr>
        <w:t>I. ZAMAWIAJĄCY</w:t>
      </w:r>
    </w:p>
    <w:p w:rsidR="003E28A7" w:rsidRPr="00C82E5D" w:rsidRDefault="006169F3" w:rsidP="00C82E5D">
      <w:pPr>
        <w:spacing w:after="0" w:line="360" w:lineRule="auto"/>
        <w:rPr>
          <w:rFonts w:ascii="Tahoma" w:hAnsi="Tahoma" w:cs="Tahoma"/>
          <w:b/>
          <w:sz w:val="20"/>
          <w:szCs w:val="20"/>
        </w:rPr>
      </w:pPr>
      <w:r>
        <w:rPr>
          <w:rFonts w:ascii="Tahoma" w:hAnsi="Tahoma" w:cs="Tahoma"/>
          <w:b/>
          <w:sz w:val="20"/>
          <w:szCs w:val="20"/>
        </w:rPr>
        <w:t>Samodzielny Publiczny Zakład Opieki Zdrowotnej w Augustowie</w:t>
      </w:r>
    </w:p>
    <w:p w:rsidR="003E28A7" w:rsidRPr="00C82E5D" w:rsidRDefault="006169F3" w:rsidP="00C82E5D">
      <w:pPr>
        <w:spacing w:after="0" w:line="360" w:lineRule="auto"/>
        <w:rPr>
          <w:rFonts w:ascii="Tahoma" w:hAnsi="Tahoma" w:cs="Tahoma"/>
          <w:b/>
          <w:sz w:val="20"/>
          <w:szCs w:val="20"/>
        </w:rPr>
      </w:pPr>
      <w:r>
        <w:rPr>
          <w:rFonts w:ascii="Tahoma" w:hAnsi="Tahoma" w:cs="Tahoma"/>
          <w:b/>
          <w:sz w:val="20"/>
          <w:szCs w:val="20"/>
        </w:rPr>
        <w:t>ul. Szpitalna 12, 16-300 Augustów</w:t>
      </w:r>
    </w:p>
    <w:p w:rsidR="003E28A7" w:rsidRPr="00C82E5D" w:rsidRDefault="006169F3" w:rsidP="00C82E5D">
      <w:pPr>
        <w:spacing w:after="0" w:line="360" w:lineRule="auto"/>
        <w:rPr>
          <w:rFonts w:ascii="Tahoma" w:hAnsi="Tahoma" w:cs="Tahoma"/>
          <w:sz w:val="20"/>
          <w:szCs w:val="20"/>
        </w:rPr>
      </w:pPr>
      <w:r>
        <w:rPr>
          <w:rFonts w:ascii="Tahoma" w:hAnsi="Tahoma" w:cs="Tahoma"/>
          <w:sz w:val="20"/>
          <w:szCs w:val="20"/>
        </w:rPr>
        <w:t>tel. 87 644 42 59, 210, fax 87 643 34 19</w:t>
      </w:r>
    </w:p>
    <w:p w:rsidR="003E28A7" w:rsidRPr="00C82E5D" w:rsidRDefault="006169F3" w:rsidP="00C82E5D">
      <w:pPr>
        <w:spacing w:after="0" w:line="360" w:lineRule="auto"/>
        <w:rPr>
          <w:rFonts w:ascii="Tahoma" w:hAnsi="Tahoma" w:cs="Tahoma"/>
          <w:sz w:val="20"/>
          <w:szCs w:val="20"/>
        </w:rPr>
      </w:pPr>
      <w:r>
        <w:rPr>
          <w:rFonts w:ascii="Tahoma" w:hAnsi="Tahoma" w:cs="Tahoma"/>
          <w:sz w:val="20"/>
          <w:szCs w:val="20"/>
        </w:rPr>
        <w:t xml:space="preserve">REGON: </w:t>
      </w:r>
      <w:r w:rsidR="003E28A7" w:rsidRPr="00C82E5D">
        <w:rPr>
          <w:rFonts w:ascii="Tahoma" w:hAnsi="Tahoma" w:cs="Tahoma"/>
          <w:sz w:val="20"/>
          <w:szCs w:val="20"/>
        </w:rPr>
        <w:t xml:space="preserve"> </w:t>
      </w:r>
      <w:r w:rsidR="003B2705">
        <w:rPr>
          <w:rFonts w:ascii="Tahoma" w:hAnsi="Tahoma" w:cs="Tahoma"/>
          <w:sz w:val="20"/>
          <w:szCs w:val="20"/>
        </w:rPr>
        <w:t>790317038</w:t>
      </w:r>
      <w:r w:rsidR="003E28A7" w:rsidRPr="00C82E5D">
        <w:rPr>
          <w:rFonts w:ascii="Tahoma" w:hAnsi="Tahoma" w:cs="Tahoma"/>
          <w:sz w:val="20"/>
          <w:szCs w:val="20"/>
        </w:rPr>
        <w:t xml:space="preserve">    NIP</w:t>
      </w:r>
      <w:r w:rsidR="003B2705">
        <w:rPr>
          <w:rFonts w:ascii="Tahoma" w:hAnsi="Tahoma" w:cs="Tahoma"/>
          <w:sz w:val="20"/>
          <w:szCs w:val="20"/>
        </w:rPr>
        <w:t>: 846-13-75-707</w:t>
      </w:r>
    </w:p>
    <w:p w:rsidR="003E28A7" w:rsidRDefault="003B2705" w:rsidP="00C82E5D">
      <w:pPr>
        <w:spacing w:after="0" w:line="360" w:lineRule="auto"/>
        <w:rPr>
          <w:rFonts w:ascii="Tahoma" w:hAnsi="Tahoma" w:cs="Tahoma"/>
          <w:sz w:val="20"/>
          <w:szCs w:val="20"/>
        </w:rPr>
      </w:pPr>
      <w:r>
        <w:rPr>
          <w:rFonts w:ascii="Tahoma" w:hAnsi="Tahoma" w:cs="Tahoma"/>
          <w:sz w:val="20"/>
          <w:szCs w:val="20"/>
        </w:rPr>
        <w:t>KRS: 0000037781</w:t>
      </w:r>
    </w:p>
    <w:p w:rsidR="003B2705" w:rsidRPr="00C82E5D" w:rsidRDefault="003B2705" w:rsidP="00C82E5D">
      <w:pPr>
        <w:spacing w:after="0" w:line="360" w:lineRule="auto"/>
        <w:rPr>
          <w:rFonts w:ascii="Tahoma" w:hAnsi="Tahoma" w:cs="Tahoma"/>
          <w:sz w:val="20"/>
          <w:szCs w:val="20"/>
        </w:rPr>
      </w:pPr>
      <w:r>
        <w:rPr>
          <w:rFonts w:ascii="Tahoma" w:hAnsi="Tahoma" w:cs="Tahoma"/>
          <w:sz w:val="20"/>
          <w:szCs w:val="20"/>
        </w:rPr>
        <w:t>Numer konta bankowego : PKO Bank Polski S.A. 37 1440 1101 0000 0000 0974 4177</w:t>
      </w:r>
    </w:p>
    <w:p w:rsidR="003E28A7" w:rsidRPr="00C82E5D" w:rsidRDefault="003E28A7" w:rsidP="00C82E5D">
      <w:pPr>
        <w:pBdr>
          <w:top w:val="nil"/>
          <w:left w:val="nil"/>
          <w:bottom w:val="nil"/>
          <w:right w:val="nil"/>
          <w:between w:val="nil"/>
        </w:pBdr>
        <w:shd w:val="clear" w:color="auto" w:fill="FFFFFF"/>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Adres strony internetowej na której udostępniane będą m.in. zmiany i wyjaśnienia treści SWZ oraz inne dokumenty zamówienia bezpośrednio związane z postępowaniem o udzielenie zamówienia:</w:t>
      </w:r>
    </w:p>
    <w:p w:rsidR="003E28A7" w:rsidRPr="00C82E5D" w:rsidRDefault="000E6DA5" w:rsidP="00823E02">
      <w:pPr>
        <w:numPr>
          <w:ilvl w:val="0"/>
          <w:numId w:val="22"/>
        </w:numPr>
        <w:pBdr>
          <w:top w:val="nil"/>
          <w:left w:val="nil"/>
          <w:bottom w:val="nil"/>
          <w:right w:val="nil"/>
          <w:between w:val="nil"/>
        </w:pBdr>
        <w:shd w:val="clear" w:color="auto" w:fill="FFFFFF"/>
        <w:tabs>
          <w:tab w:val="left" w:pos="720"/>
        </w:tabs>
        <w:spacing w:after="0" w:line="360" w:lineRule="auto"/>
        <w:jc w:val="both"/>
        <w:rPr>
          <w:rFonts w:ascii="Tahoma" w:hAnsi="Tahoma" w:cs="Tahoma"/>
          <w:color w:val="000000"/>
          <w:sz w:val="20"/>
          <w:szCs w:val="20"/>
        </w:rPr>
      </w:pPr>
      <w:hyperlink r:id="rId9" w:history="1">
        <w:r w:rsidR="003B2705" w:rsidRPr="00CA6F7C">
          <w:rPr>
            <w:rStyle w:val="Hipercze"/>
            <w:rFonts w:ascii="Tahoma" w:eastAsia="Arial" w:hAnsi="Tahoma" w:cs="Tahoma"/>
            <w:sz w:val="20"/>
            <w:szCs w:val="20"/>
          </w:rPr>
          <w:t>www.spzoz.augustow.pl</w:t>
        </w:r>
      </w:hyperlink>
    </w:p>
    <w:p w:rsidR="003E28A7" w:rsidRPr="00C82E5D" w:rsidRDefault="003E28A7" w:rsidP="00C82E5D">
      <w:pPr>
        <w:spacing w:after="0" w:line="360" w:lineRule="auto"/>
        <w:rPr>
          <w:rFonts w:ascii="Tahoma" w:hAnsi="Tahoma" w:cs="Tahoma"/>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II. OSOBY UPRAWNIONE DO KONTAKTU:</w:t>
      </w:r>
    </w:p>
    <w:p w:rsidR="003E28A7" w:rsidRPr="00C82E5D" w:rsidRDefault="003B2705" w:rsidP="00823E02">
      <w:pPr>
        <w:numPr>
          <w:ilvl w:val="0"/>
          <w:numId w:val="10"/>
        </w:numPr>
        <w:spacing w:after="0" w:line="360" w:lineRule="auto"/>
        <w:jc w:val="both"/>
        <w:rPr>
          <w:rFonts w:ascii="Tahoma" w:hAnsi="Tahoma" w:cs="Tahoma"/>
          <w:sz w:val="20"/>
          <w:szCs w:val="20"/>
        </w:rPr>
      </w:pPr>
      <w:r>
        <w:rPr>
          <w:rFonts w:ascii="Tahoma" w:hAnsi="Tahoma" w:cs="Tahoma"/>
          <w:sz w:val="20"/>
          <w:szCs w:val="20"/>
        </w:rPr>
        <w:t>Adam Bartnicki</w:t>
      </w:r>
      <w:r w:rsidR="003E28A7" w:rsidRPr="00C82E5D">
        <w:rPr>
          <w:rFonts w:ascii="Tahoma" w:hAnsi="Tahoma" w:cs="Tahoma"/>
          <w:sz w:val="20"/>
          <w:szCs w:val="20"/>
        </w:rPr>
        <w:t xml:space="preserve">: </w:t>
      </w:r>
      <w:hyperlink r:id="rId10" w:history="1">
        <w:r w:rsidRPr="00CA6F7C">
          <w:rPr>
            <w:rStyle w:val="Hipercze"/>
            <w:rFonts w:ascii="Tahoma" w:hAnsi="Tahoma" w:cs="Tahoma"/>
            <w:sz w:val="20"/>
            <w:szCs w:val="20"/>
          </w:rPr>
          <w:t>zp@spzoz.augustow.pl</w:t>
        </w:r>
      </w:hyperlink>
      <w:r>
        <w:rPr>
          <w:rFonts w:ascii="Tahoma" w:hAnsi="Tahoma" w:cs="Tahoma"/>
          <w:sz w:val="20"/>
          <w:szCs w:val="20"/>
        </w:rPr>
        <w:t>, tel. 87 644 42 59</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III. PRZEDMIOT ZAMÓWIENIA</w:t>
      </w:r>
    </w:p>
    <w:p w:rsidR="003E28A7" w:rsidRPr="00544470" w:rsidRDefault="003E28A7" w:rsidP="00544470">
      <w:pPr>
        <w:pStyle w:val="Akapitzlist"/>
        <w:numPr>
          <w:ilvl w:val="0"/>
          <w:numId w:val="18"/>
        </w:numPr>
        <w:pBdr>
          <w:top w:val="nil"/>
          <w:left w:val="nil"/>
          <w:bottom w:val="nil"/>
          <w:right w:val="nil"/>
          <w:between w:val="nil"/>
          <w:bar w:val="nil"/>
        </w:pBdr>
        <w:shd w:val="clear" w:color="auto" w:fill="FFFFFF"/>
        <w:spacing w:line="360" w:lineRule="auto"/>
        <w:jc w:val="both"/>
        <w:rPr>
          <w:rFonts w:ascii="Tahoma" w:hAnsi="Tahoma" w:cs="Tahoma"/>
        </w:rPr>
      </w:pPr>
      <w:r w:rsidRPr="00C82E5D">
        <w:rPr>
          <w:rFonts w:ascii="Tahoma" w:eastAsia="Arial" w:hAnsi="Tahoma" w:cs="Tahoma"/>
          <w:color w:val="000000"/>
        </w:rPr>
        <w:t xml:space="preserve">Przedmiotem zamówienia jest </w:t>
      </w:r>
      <w:r w:rsidR="00E4687F">
        <w:rPr>
          <w:rFonts w:ascii="Tahoma" w:hAnsi="Tahoma" w:cs="Tahoma"/>
          <w:b/>
          <w:bCs/>
          <w:u w:val="single"/>
        </w:rPr>
        <w:t xml:space="preserve">Świadczenie usługi odbioru odpadów niebezpiecznych z SPZOZ w </w:t>
      </w:r>
      <w:r w:rsidR="00CA631D" w:rsidRPr="00544470">
        <w:rPr>
          <w:rFonts w:ascii="Tahoma" w:hAnsi="Tahoma" w:cs="Tahoma"/>
          <w:b/>
          <w:bCs/>
          <w:u w:val="single"/>
        </w:rPr>
        <w:t>Augustowie</w:t>
      </w:r>
      <w:r w:rsidR="00544470">
        <w:rPr>
          <w:rFonts w:ascii="Tahoma" w:hAnsi="Tahoma" w:cs="Tahoma"/>
          <w:b/>
          <w:bCs/>
          <w:u w:val="single"/>
        </w:rPr>
        <w:t xml:space="preserve"> </w:t>
      </w:r>
      <w:r w:rsidRPr="00544470">
        <w:rPr>
          <w:rFonts w:ascii="Tahoma" w:hAnsi="Tahoma" w:cs="Tahoma"/>
          <w:b/>
          <w:bCs/>
        </w:rPr>
        <w:t xml:space="preserve"> </w:t>
      </w:r>
      <w:r w:rsidRPr="00544470">
        <w:rPr>
          <w:rFonts w:ascii="Tahoma" w:eastAsia="Arial" w:hAnsi="Tahoma" w:cs="Tahoma"/>
          <w:color w:val="000000"/>
        </w:rPr>
        <w:t>zgodnie z opisem i wymagan</w:t>
      </w:r>
      <w:r w:rsidR="00DD261B" w:rsidRPr="00544470">
        <w:rPr>
          <w:rFonts w:ascii="Tahoma" w:eastAsia="Arial" w:hAnsi="Tahoma" w:cs="Tahoma"/>
          <w:color w:val="000000"/>
        </w:rPr>
        <w:t>iami zawartymi w Załączniku nr 2</w:t>
      </w:r>
      <w:r w:rsidRPr="00544470">
        <w:rPr>
          <w:rFonts w:ascii="Tahoma" w:eastAsia="Arial" w:hAnsi="Tahoma" w:cs="Tahoma"/>
          <w:color w:val="000000"/>
        </w:rPr>
        <w:t xml:space="preserve"> do Specyfikacji.</w:t>
      </w:r>
    </w:p>
    <w:p w:rsidR="003E28A7" w:rsidRPr="00C82E5D" w:rsidRDefault="003E28A7" w:rsidP="00823E02">
      <w:pPr>
        <w:numPr>
          <w:ilvl w:val="0"/>
          <w:numId w:val="18"/>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Oferty nie posiadające pełnego zakresu przedmiotu zamówienia zostaną odrzucone.</w:t>
      </w:r>
    </w:p>
    <w:p w:rsidR="003E28A7" w:rsidRPr="00CA631D" w:rsidRDefault="003E28A7" w:rsidP="00823E02">
      <w:pPr>
        <w:numPr>
          <w:ilvl w:val="0"/>
          <w:numId w:val="18"/>
        </w:numPr>
        <w:pBdr>
          <w:top w:val="nil"/>
          <w:left w:val="nil"/>
          <w:bottom w:val="nil"/>
          <w:right w:val="nil"/>
          <w:between w:val="nil"/>
        </w:pBdr>
        <w:spacing w:after="0" w:line="360" w:lineRule="auto"/>
        <w:jc w:val="both"/>
        <w:rPr>
          <w:rFonts w:ascii="Tahoma" w:eastAsia="Arial" w:hAnsi="Tahoma" w:cs="Tahoma"/>
          <w:b/>
          <w:sz w:val="20"/>
          <w:szCs w:val="20"/>
        </w:rPr>
      </w:pPr>
      <w:r w:rsidRPr="00C82E5D">
        <w:rPr>
          <w:rFonts w:ascii="Tahoma" w:eastAsia="Arial" w:hAnsi="Tahoma" w:cs="Tahoma"/>
          <w:color w:val="000000"/>
          <w:sz w:val="20"/>
          <w:szCs w:val="20"/>
        </w:rPr>
        <w:t xml:space="preserve">Pozostałe warunki zamówienia określają projekt umowy, stanowiący </w:t>
      </w:r>
      <w:r w:rsidR="00CA631D">
        <w:rPr>
          <w:rFonts w:ascii="Tahoma" w:eastAsia="Arial" w:hAnsi="Tahoma" w:cs="Tahoma"/>
          <w:b/>
          <w:color w:val="000000"/>
          <w:sz w:val="20"/>
          <w:szCs w:val="20"/>
        </w:rPr>
        <w:t>załącznik nr 4</w:t>
      </w:r>
      <w:r w:rsidRPr="00C82E5D">
        <w:rPr>
          <w:rFonts w:ascii="Tahoma" w:eastAsia="Arial" w:hAnsi="Tahoma" w:cs="Tahoma"/>
          <w:b/>
          <w:color w:val="000000"/>
          <w:sz w:val="20"/>
          <w:szCs w:val="20"/>
        </w:rPr>
        <w:t xml:space="preserve"> do Specyfikacji.</w:t>
      </w:r>
    </w:p>
    <w:p w:rsidR="00CA631D" w:rsidRPr="00C82E5D" w:rsidRDefault="002E593E" w:rsidP="00823E02">
      <w:pPr>
        <w:numPr>
          <w:ilvl w:val="0"/>
          <w:numId w:val="18"/>
        </w:numPr>
        <w:pBdr>
          <w:top w:val="nil"/>
          <w:left w:val="nil"/>
          <w:bottom w:val="nil"/>
          <w:right w:val="nil"/>
          <w:between w:val="nil"/>
        </w:pBdr>
        <w:spacing w:after="0" w:line="360" w:lineRule="auto"/>
        <w:jc w:val="both"/>
        <w:rPr>
          <w:rFonts w:ascii="Tahoma" w:eastAsia="Arial" w:hAnsi="Tahoma" w:cs="Tahoma"/>
          <w:b/>
          <w:sz w:val="20"/>
          <w:szCs w:val="20"/>
        </w:rPr>
      </w:pPr>
      <w:r>
        <w:rPr>
          <w:rFonts w:ascii="Tahoma" w:eastAsia="Arial" w:hAnsi="Tahoma" w:cs="Tahoma"/>
          <w:sz w:val="20"/>
          <w:szCs w:val="20"/>
        </w:rPr>
        <w:t>Wspól</w:t>
      </w:r>
      <w:r w:rsidR="00635F82">
        <w:rPr>
          <w:rFonts w:ascii="Tahoma" w:eastAsia="Arial" w:hAnsi="Tahoma" w:cs="Tahoma"/>
          <w:sz w:val="20"/>
          <w:szCs w:val="20"/>
        </w:rPr>
        <w:t xml:space="preserve">ny Słownik Zamówień ( CPV) – </w:t>
      </w:r>
      <w:r w:rsidR="00177273">
        <w:rPr>
          <w:rFonts w:ascii="Tahoma" w:eastAsia="Arial" w:hAnsi="Tahoma" w:cs="Tahoma"/>
          <w:sz w:val="20"/>
          <w:szCs w:val="20"/>
        </w:rPr>
        <w:t>90524000-6    90512000-9</w:t>
      </w:r>
    </w:p>
    <w:p w:rsidR="003E28A7" w:rsidRPr="00C82E5D" w:rsidRDefault="003E28A7" w:rsidP="00C82E5D">
      <w:pPr>
        <w:tabs>
          <w:tab w:val="left" w:pos="284"/>
        </w:tabs>
        <w:autoSpaceDE w:val="0"/>
        <w:autoSpaceDN w:val="0"/>
        <w:adjustRightInd w:val="0"/>
        <w:spacing w:after="0" w:line="360" w:lineRule="auto"/>
        <w:ind w:left="360"/>
        <w:jc w:val="both"/>
        <w:rPr>
          <w:rFonts w:ascii="Tahoma" w:hAnsi="Tahoma" w:cs="Tahoma"/>
          <w:sz w:val="20"/>
          <w:szCs w:val="20"/>
        </w:rPr>
      </w:pPr>
    </w:p>
    <w:p w:rsidR="003E28A7" w:rsidRPr="00C82E5D" w:rsidRDefault="005F722F" w:rsidP="00C82E5D">
      <w:pPr>
        <w:spacing w:after="0" w:line="360" w:lineRule="auto"/>
        <w:jc w:val="both"/>
        <w:rPr>
          <w:rFonts w:ascii="Tahoma" w:hAnsi="Tahoma" w:cs="Tahoma"/>
          <w:b/>
          <w:sz w:val="20"/>
          <w:szCs w:val="20"/>
          <w:u w:val="single"/>
        </w:rPr>
      </w:pPr>
      <w:r>
        <w:rPr>
          <w:rFonts w:ascii="Tahoma" w:hAnsi="Tahoma" w:cs="Tahoma"/>
          <w:b/>
          <w:sz w:val="20"/>
          <w:szCs w:val="20"/>
          <w:u w:val="single"/>
        </w:rPr>
        <w:lastRenderedPageBreak/>
        <w:t>IV. NUMER POSTĘPOWANIA: 3</w:t>
      </w:r>
      <w:r w:rsidR="003E28A7" w:rsidRPr="00C82E5D">
        <w:rPr>
          <w:rFonts w:ascii="Tahoma" w:hAnsi="Tahoma" w:cs="Tahoma"/>
          <w:b/>
          <w:sz w:val="20"/>
          <w:szCs w:val="20"/>
          <w:u w:val="single"/>
        </w:rPr>
        <w:t>/ZP/2021</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Tryb postępowania: TRYB PODSTAWOWY</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V. OFERTY CZĘŚCIOWE</w:t>
      </w:r>
    </w:p>
    <w:p w:rsidR="003E28A7" w:rsidRPr="00C82E5D" w:rsidRDefault="0091607B" w:rsidP="00C82E5D">
      <w:pPr>
        <w:spacing w:after="0" w:line="360" w:lineRule="auto"/>
        <w:jc w:val="both"/>
        <w:rPr>
          <w:rFonts w:ascii="Tahoma" w:hAnsi="Tahoma" w:cs="Tahoma"/>
          <w:sz w:val="20"/>
          <w:szCs w:val="20"/>
        </w:rPr>
      </w:pPr>
      <w:r>
        <w:rPr>
          <w:rFonts w:ascii="Tahoma" w:hAnsi="Tahoma" w:cs="Tahoma"/>
          <w:sz w:val="20"/>
          <w:szCs w:val="20"/>
        </w:rPr>
        <w:t>Zamawiający</w:t>
      </w:r>
      <w:r w:rsidR="00420BEE">
        <w:rPr>
          <w:rFonts w:ascii="Tahoma" w:hAnsi="Tahoma" w:cs="Tahoma"/>
          <w:sz w:val="20"/>
          <w:szCs w:val="20"/>
        </w:rPr>
        <w:t xml:space="preserve"> </w:t>
      </w:r>
      <w:r w:rsidR="00BF04CC">
        <w:rPr>
          <w:rFonts w:ascii="Tahoma" w:hAnsi="Tahoma" w:cs="Tahoma"/>
          <w:sz w:val="20"/>
          <w:szCs w:val="20"/>
        </w:rPr>
        <w:t xml:space="preserve">nie </w:t>
      </w:r>
      <w:r w:rsidR="00E4687F">
        <w:rPr>
          <w:rFonts w:ascii="Tahoma" w:hAnsi="Tahoma" w:cs="Tahoma"/>
          <w:sz w:val="20"/>
          <w:szCs w:val="20"/>
        </w:rPr>
        <w:t>dopuszcza możliwości</w:t>
      </w:r>
      <w:r w:rsidR="003E28A7" w:rsidRPr="00C82E5D">
        <w:rPr>
          <w:rFonts w:ascii="Tahoma" w:hAnsi="Tahoma" w:cs="Tahoma"/>
          <w:sz w:val="20"/>
          <w:szCs w:val="20"/>
        </w:rPr>
        <w:t xml:space="preserve"> składania ofert częściowych.</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pBdr>
          <w:top w:val="nil"/>
          <w:left w:val="nil"/>
          <w:bottom w:val="nil"/>
          <w:right w:val="nil"/>
          <w:between w:val="nil"/>
        </w:pBdr>
        <w:spacing w:after="0" w:line="360" w:lineRule="auto"/>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VI. ZAMÓWIENIA PODOBNE</w:t>
      </w:r>
    </w:p>
    <w:p w:rsidR="003E28A7" w:rsidRPr="00C82E5D" w:rsidRDefault="003E28A7" w:rsidP="002E593E">
      <w:pPr>
        <w:pBdr>
          <w:top w:val="nil"/>
          <w:left w:val="nil"/>
          <w:bottom w:val="nil"/>
          <w:right w:val="nil"/>
          <w:between w:val="nil"/>
        </w:pBdr>
        <w:spacing w:line="360" w:lineRule="auto"/>
        <w:rPr>
          <w:rFonts w:ascii="Tahoma" w:eastAsia="Cambria" w:hAnsi="Tahoma" w:cs="Tahoma"/>
          <w:color w:val="000000"/>
          <w:sz w:val="20"/>
          <w:szCs w:val="20"/>
        </w:rPr>
      </w:pPr>
      <w:r w:rsidRPr="00C82E5D">
        <w:rPr>
          <w:rFonts w:ascii="Tahoma" w:eastAsia="Arial" w:hAnsi="Tahoma" w:cs="Tahoma"/>
          <w:color w:val="000000"/>
          <w:sz w:val="20"/>
          <w:szCs w:val="20"/>
        </w:rPr>
        <w:t>Zamawiający nie przewiduje możliwość udzielenia zamówień podobnych o których mowa w art. 214 ust. 1 pkt. 7 i 8 ustawy Prawo zamówień publicznych.</w:t>
      </w: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VII. WYMAGANY TERMIN I WARUNKI REALIZACJI ZAMÓWIENIA</w:t>
      </w:r>
    </w:p>
    <w:p w:rsidR="003E28A7" w:rsidRPr="00C82E5D" w:rsidRDefault="005F722F" w:rsidP="00823E02">
      <w:pPr>
        <w:numPr>
          <w:ilvl w:val="0"/>
          <w:numId w:val="19"/>
        </w:numPr>
        <w:pBdr>
          <w:top w:val="nil"/>
          <w:left w:val="nil"/>
          <w:bottom w:val="nil"/>
          <w:right w:val="nil"/>
          <w:between w:val="nil"/>
        </w:pBdr>
        <w:spacing w:after="0" w:line="360" w:lineRule="auto"/>
        <w:rPr>
          <w:rFonts w:ascii="Tahoma" w:eastAsia="Arial" w:hAnsi="Tahoma" w:cs="Tahoma"/>
          <w:sz w:val="20"/>
          <w:szCs w:val="20"/>
        </w:rPr>
      </w:pPr>
      <w:r>
        <w:rPr>
          <w:rFonts w:ascii="Tahoma" w:eastAsia="Arial" w:hAnsi="Tahoma" w:cs="Tahoma"/>
          <w:color w:val="000000"/>
          <w:sz w:val="20"/>
          <w:szCs w:val="20"/>
        </w:rPr>
        <w:t xml:space="preserve">Termin </w:t>
      </w:r>
      <w:r w:rsidRPr="005F722F">
        <w:rPr>
          <w:rFonts w:ascii="Tahoma" w:eastAsia="Arial" w:hAnsi="Tahoma" w:cs="Tahoma"/>
          <w:color w:val="000000"/>
          <w:sz w:val="20"/>
          <w:szCs w:val="20"/>
        </w:rPr>
        <w:t>realizacji zamówienia</w:t>
      </w:r>
      <w:r>
        <w:rPr>
          <w:rFonts w:ascii="Tahoma" w:eastAsia="Arial" w:hAnsi="Tahoma" w:cs="Tahoma"/>
          <w:b/>
          <w:color w:val="000000"/>
          <w:sz w:val="20"/>
          <w:szCs w:val="20"/>
        </w:rPr>
        <w:t xml:space="preserve"> :</w:t>
      </w:r>
      <w:r w:rsidR="00DF64FC">
        <w:rPr>
          <w:rFonts w:ascii="Tahoma" w:eastAsia="Arial" w:hAnsi="Tahoma" w:cs="Tahoma"/>
          <w:b/>
          <w:color w:val="000000"/>
          <w:sz w:val="20"/>
          <w:szCs w:val="20"/>
        </w:rPr>
        <w:t xml:space="preserve"> 36 miesięcy. </w:t>
      </w:r>
      <w:r w:rsidR="00DF64FC">
        <w:rPr>
          <w:rFonts w:ascii="Tahoma" w:eastAsia="Arial" w:hAnsi="Tahoma" w:cs="Tahoma"/>
          <w:color w:val="000000"/>
          <w:sz w:val="20"/>
          <w:szCs w:val="20"/>
        </w:rPr>
        <w:t>Odbiór o</w:t>
      </w:r>
      <w:r w:rsidR="00032A56">
        <w:rPr>
          <w:rFonts w:ascii="Tahoma" w:eastAsia="Arial" w:hAnsi="Tahoma" w:cs="Tahoma"/>
          <w:color w:val="000000"/>
          <w:sz w:val="20"/>
          <w:szCs w:val="20"/>
        </w:rPr>
        <w:t>dpadów co 72 godziny</w:t>
      </w:r>
      <w:r w:rsidR="00DF64FC">
        <w:rPr>
          <w:rFonts w:ascii="Tahoma" w:eastAsia="Arial" w:hAnsi="Tahoma" w:cs="Tahoma"/>
          <w:color w:val="000000"/>
          <w:sz w:val="20"/>
          <w:szCs w:val="20"/>
        </w:rPr>
        <w:t>.</w:t>
      </w:r>
    </w:p>
    <w:p w:rsidR="003E28A7" w:rsidRPr="00C82E5D" w:rsidRDefault="003E28A7" w:rsidP="00C82E5D">
      <w:pPr>
        <w:pStyle w:val="Tekstpodstawowywcity"/>
        <w:overflowPunct w:val="0"/>
        <w:autoSpaceDE w:val="0"/>
        <w:autoSpaceDN w:val="0"/>
        <w:adjustRightInd w:val="0"/>
        <w:spacing w:after="0" w:line="360" w:lineRule="auto"/>
        <w:ind w:left="697"/>
        <w:jc w:val="both"/>
        <w:textAlignment w:val="baseline"/>
        <w:rPr>
          <w:rFonts w:ascii="Tahoma" w:hAnsi="Tahoma" w:cs="Tahoma"/>
          <w:b/>
          <w:position w:val="2"/>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VIII. WARUNKI UDZIAŁU W POSTĘPOWANIU ORAZ SPOSÓB DOKONYWANIA OCENY SPEŁNIENIA TYCH WARUNKÓW</w:t>
      </w:r>
    </w:p>
    <w:p w:rsidR="003E28A7" w:rsidRPr="00C82E5D" w:rsidRDefault="003E28A7" w:rsidP="00C82E5D">
      <w:pPr>
        <w:numPr>
          <w:ilvl w:val="0"/>
          <w:numId w:val="1"/>
        </w:numPr>
        <w:spacing w:after="0" w:line="360" w:lineRule="auto"/>
        <w:jc w:val="both"/>
        <w:rPr>
          <w:rFonts w:ascii="Tahoma" w:hAnsi="Tahoma" w:cs="Tahoma"/>
          <w:b/>
          <w:sz w:val="20"/>
          <w:szCs w:val="20"/>
        </w:rPr>
      </w:pPr>
      <w:r w:rsidRPr="00C82E5D">
        <w:rPr>
          <w:rFonts w:ascii="Tahoma" w:hAnsi="Tahoma" w:cs="Tahoma"/>
          <w:b/>
          <w:sz w:val="20"/>
          <w:szCs w:val="20"/>
        </w:rPr>
        <w:t xml:space="preserve">O udzielenie zamówienia mogą wziąć udział Wykonawcy, którzy spełniają warunki określone w art. 273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tj.:</w:t>
      </w:r>
    </w:p>
    <w:p w:rsidR="003E28A7" w:rsidRPr="00C82E5D" w:rsidRDefault="003E28A7" w:rsidP="00C82E5D">
      <w:pPr>
        <w:numPr>
          <w:ilvl w:val="0"/>
          <w:numId w:val="2"/>
        </w:numPr>
        <w:spacing w:after="0" w:line="360" w:lineRule="auto"/>
        <w:jc w:val="both"/>
        <w:rPr>
          <w:rFonts w:ascii="Tahoma" w:hAnsi="Tahoma" w:cs="Tahoma"/>
          <w:b/>
          <w:sz w:val="20"/>
          <w:szCs w:val="20"/>
        </w:rPr>
      </w:pPr>
      <w:r w:rsidRPr="00C82E5D">
        <w:rPr>
          <w:rFonts w:ascii="Tahoma" w:hAnsi="Tahoma" w:cs="Tahoma"/>
          <w:b/>
          <w:sz w:val="20"/>
          <w:szCs w:val="20"/>
        </w:rPr>
        <w:t>nie podlegają wykluczeniu</w:t>
      </w:r>
    </w:p>
    <w:p w:rsidR="003E28A7" w:rsidRPr="00C82E5D" w:rsidRDefault="003E28A7" w:rsidP="00C82E5D">
      <w:pPr>
        <w:numPr>
          <w:ilvl w:val="0"/>
          <w:numId w:val="2"/>
        </w:numPr>
        <w:spacing w:after="0" w:line="360" w:lineRule="auto"/>
        <w:jc w:val="both"/>
        <w:rPr>
          <w:rFonts w:ascii="Tahoma" w:hAnsi="Tahoma" w:cs="Tahoma"/>
          <w:b/>
          <w:sz w:val="20"/>
          <w:szCs w:val="20"/>
        </w:rPr>
      </w:pPr>
      <w:r w:rsidRPr="00C82E5D">
        <w:rPr>
          <w:rFonts w:ascii="Tahoma" w:hAnsi="Tahoma" w:cs="Tahoma"/>
          <w:b/>
          <w:sz w:val="20"/>
          <w:szCs w:val="20"/>
        </w:rPr>
        <w:t>spełniają warunki udziału w postępowaniu, dotyczące:</w:t>
      </w:r>
    </w:p>
    <w:p w:rsidR="003E28A7" w:rsidRPr="00C82E5D" w:rsidRDefault="003E28A7" w:rsidP="00823E02">
      <w:pPr>
        <w:pStyle w:val="Akapitzlist"/>
        <w:numPr>
          <w:ilvl w:val="0"/>
          <w:numId w:val="23"/>
        </w:numPr>
        <w:spacing w:line="360" w:lineRule="auto"/>
        <w:rPr>
          <w:rFonts w:ascii="Tahoma" w:hAnsi="Tahoma" w:cs="Tahoma"/>
          <w:b/>
        </w:rPr>
      </w:pPr>
      <w:r w:rsidRPr="00C82E5D">
        <w:rPr>
          <w:rFonts w:ascii="Tahoma" w:hAnsi="Tahoma" w:cs="Tahoma"/>
          <w:b/>
        </w:rPr>
        <w:t>zdolności do występowania w obrocie gospodarczym</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823E02">
      <w:pPr>
        <w:pStyle w:val="Akapitzlist"/>
        <w:numPr>
          <w:ilvl w:val="0"/>
          <w:numId w:val="23"/>
        </w:numPr>
        <w:spacing w:line="360" w:lineRule="auto"/>
        <w:rPr>
          <w:rFonts w:ascii="Tahoma" w:hAnsi="Tahoma" w:cs="Tahoma"/>
          <w:b/>
        </w:rPr>
      </w:pPr>
      <w:r w:rsidRPr="00C82E5D">
        <w:rPr>
          <w:rFonts w:ascii="Tahoma" w:hAnsi="Tahoma" w:cs="Tahoma"/>
          <w:b/>
        </w:rPr>
        <w:t>uprawnień do prowadzenia określonej działalności gospodarczej lub zawodowej</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823E02">
      <w:pPr>
        <w:pStyle w:val="Akapitzlist"/>
        <w:numPr>
          <w:ilvl w:val="0"/>
          <w:numId w:val="23"/>
        </w:numPr>
        <w:spacing w:line="360" w:lineRule="auto"/>
        <w:rPr>
          <w:rFonts w:ascii="Tahoma" w:hAnsi="Tahoma" w:cs="Tahoma"/>
          <w:b/>
        </w:rPr>
      </w:pPr>
      <w:r w:rsidRPr="00C82E5D">
        <w:rPr>
          <w:rFonts w:ascii="Tahoma" w:hAnsi="Tahoma" w:cs="Tahoma"/>
          <w:b/>
        </w:rPr>
        <w:t>sytuacji ekonomicznej lub finansowej</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823E02">
      <w:pPr>
        <w:pStyle w:val="Akapitzlist"/>
        <w:numPr>
          <w:ilvl w:val="0"/>
          <w:numId w:val="23"/>
        </w:numPr>
        <w:spacing w:line="360" w:lineRule="auto"/>
        <w:rPr>
          <w:rFonts w:ascii="Tahoma" w:hAnsi="Tahoma" w:cs="Tahoma"/>
          <w:b/>
        </w:rPr>
      </w:pPr>
      <w:r w:rsidRPr="00C82E5D">
        <w:rPr>
          <w:rFonts w:ascii="Tahoma" w:hAnsi="Tahoma" w:cs="Tahoma"/>
          <w:b/>
        </w:rPr>
        <w:t xml:space="preserve">zdolności technicznej lub zawodowej </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C82E5D">
      <w:pPr>
        <w:numPr>
          <w:ilvl w:val="0"/>
          <w:numId w:val="1"/>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C82E5D">
        <w:rPr>
          <w:rFonts w:ascii="Tahoma" w:hAnsi="Tahoma" w:cs="Tahoma"/>
          <w:color w:val="000000"/>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Start w:id="0" w:name="_Hlk60808692"/>
      <w:r w:rsidRPr="00C82E5D">
        <w:rPr>
          <w:rFonts w:ascii="Tahoma" w:hAnsi="Tahoma" w:cs="Tahoma"/>
          <w:color w:val="000000"/>
          <w:sz w:val="20"/>
          <w:szCs w:val="20"/>
        </w:rPr>
        <w:t xml:space="preserve"> Wykonawca, który polega na zdolnościach lub </w:t>
      </w:r>
      <w:r w:rsidRPr="00C82E5D">
        <w:rPr>
          <w:rFonts w:ascii="Tahoma" w:hAnsi="Tahoma" w:cs="Tahoma"/>
          <w:color w:val="000000"/>
          <w:sz w:val="20"/>
          <w:szCs w:val="20"/>
        </w:rPr>
        <w:lastRenderedPageBreak/>
        <w:t>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0"/>
    </w:p>
    <w:p w:rsidR="003E28A7" w:rsidRPr="00C82E5D" w:rsidRDefault="003E28A7" w:rsidP="002E593E">
      <w:pPr>
        <w:pStyle w:val="Akapitzlist"/>
        <w:pBdr>
          <w:top w:val="nil"/>
          <w:left w:val="nil"/>
          <w:bottom w:val="nil"/>
          <w:right w:val="nil"/>
          <w:between w:val="nil"/>
        </w:pBdr>
        <w:spacing w:line="360" w:lineRule="auto"/>
        <w:rPr>
          <w:rFonts w:ascii="Tahoma" w:eastAsia="Arial" w:hAnsi="Tahoma" w:cs="Tahoma"/>
          <w:b/>
          <w:color w:val="000000"/>
        </w:rPr>
      </w:pPr>
      <w:bookmarkStart w:id="1" w:name="_Hlk60808809"/>
      <w:r w:rsidRPr="00C82E5D">
        <w:rPr>
          <w:rFonts w:ascii="Tahoma" w:eastAsia="Arial" w:hAnsi="Tahoma" w:cs="Tahoma"/>
          <w:b/>
          <w:color w:val="000000"/>
        </w:rPr>
        <w:t xml:space="preserve">Zobowiązanie podmiotu udostępniającego zasoby, potwierdza, że stosunek </w:t>
      </w:r>
      <w:r w:rsidR="002C4EAF">
        <w:rPr>
          <w:rFonts w:ascii="Tahoma" w:eastAsia="Arial" w:hAnsi="Tahoma" w:cs="Tahoma"/>
          <w:b/>
          <w:color w:val="000000"/>
        </w:rPr>
        <w:t>ł</w:t>
      </w:r>
      <w:r w:rsidRPr="00C82E5D">
        <w:rPr>
          <w:rFonts w:ascii="Tahoma" w:eastAsia="Arial" w:hAnsi="Tahoma" w:cs="Tahoma"/>
          <w:b/>
          <w:color w:val="000000"/>
        </w:rPr>
        <w:t>ączący Wykonawcę z podmiotami udostępniającymi zasoby określa w szczególności:</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1) zakres dostępnych wykonawcy zasobów podmiotu udostępniającego zasoby;</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2) sposób i okres udostępnienia wykonawcy i wykorzystania przez niego zasobów podmiotu udostępniającego te zasoby przy wykonywaniu zamówienia;</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 xml:space="preserve">3) czy i w jakim zakresie podmiot udostępniający zasoby, na zdolnościach którego wykonawca polega </w:t>
      </w:r>
      <w:r w:rsidRPr="00C82E5D">
        <w:rPr>
          <w:rFonts w:ascii="Tahoma" w:eastAsia="Arial" w:hAnsi="Tahoma" w:cs="Tahoma"/>
          <w:color w:val="000000"/>
        </w:rPr>
        <w:br/>
        <w:t>w odniesieniu do warunków udziału w postępowaniu dotyczących wykształcenia, kwalifikacji zawodowych lub doświadczenia, zrealizuje roboty budowlane lub usługi, których wskazane zdolności dotyczą.</w:t>
      </w:r>
    </w:p>
    <w:bookmarkEnd w:id="1"/>
    <w:p w:rsidR="003E28A7" w:rsidRPr="00C82E5D" w:rsidRDefault="003E28A7" w:rsidP="00C82E5D">
      <w:pPr>
        <w:numPr>
          <w:ilvl w:val="0"/>
          <w:numId w:val="1"/>
        </w:numPr>
        <w:spacing w:after="0" w:line="360" w:lineRule="auto"/>
        <w:jc w:val="both"/>
        <w:rPr>
          <w:rFonts w:ascii="Tahoma" w:hAnsi="Tahoma" w:cs="Tahoma"/>
          <w:b/>
          <w:sz w:val="20"/>
          <w:szCs w:val="20"/>
        </w:rPr>
      </w:pPr>
      <w:r w:rsidRPr="00C82E5D">
        <w:rPr>
          <w:rFonts w:ascii="Tahoma" w:hAnsi="Tahoma" w:cs="Tahoma"/>
          <w:b/>
          <w:sz w:val="20"/>
          <w:szCs w:val="20"/>
        </w:rPr>
        <w:t xml:space="preserve">W Postępowaniu mogą wziąć udział Wykonawcy, którzy nie podlegają wykluczeniu </w:t>
      </w:r>
      <w:r w:rsidRPr="00C82E5D">
        <w:rPr>
          <w:rFonts w:ascii="Tahoma" w:hAnsi="Tahoma" w:cs="Tahoma"/>
          <w:b/>
          <w:sz w:val="20"/>
          <w:szCs w:val="20"/>
        </w:rPr>
        <w:br/>
        <w:t xml:space="preserve">z Postępowania na podstawie art. 108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oraz art. 109 ust. 1 pkt. 4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w:t>
      </w:r>
    </w:p>
    <w:p w:rsidR="003E28A7" w:rsidRPr="00C82E5D" w:rsidRDefault="003E28A7" w:rsidP="00C82E5D">
      <w:pPr>
        <w:spacing w:line="360" w:lineRule="auto"/>
        <w:jc w:val="both"/>
        <w:rPr>
          <w:rFonts w:ascii="Tahoma" w:hAnsi="Tahoma" w:cs="Tahoma"/>
          <w:sz w:val="20"/>
          <w:szCs w:val="20"/>
        </w:rPr>
      </w:pPr>
      <w:r w:rsidRPr="00C82E5D">
        <w:rPr>
          <w:rFonts w:ascii="Tahoma" w:hAnsi="Tahoma" w:cs="Tahoma"/>
          <w:sz w:val="20"/>
          <w:szCs w:val="20"/>
        </w:rPr>
        <w:t>Ocena spełniania warunków udziału w Postępowaniu, o których mowa w ust. 3, zostanie dokonana zgodnie z formułą „spełnia – nie spełnia”, w oparciu o przedłożone przez Wykonawcę oświadczenie i dokumenty, o których mowa w rozdz. IX ust 2.</w:t>
      </w: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IX. PODMIOTOWE ŚRODKI DOWODOWE I WYKAZ OŚWIADCZEŃ LUB DOKUMENTÓW, JAKIE MAJĄ DOSTARCZYĆ WYKONAWCY W CELU POTWIERDZENIA SPEŁNIANIA WARUNKÓW UDZIAŁU W POSTĘPOWANIU ORAZ PODSTAW WYKLUCZENIA</w:t>
      </w:r>
    </w:p>
    <w:p w:rsidR="003E28A7" w:rsidRPr="00C82E5D" w:rsidRDefault="003E28A7" w:rsidP="00C82E5D">
      <w:pPr>
        <w:numPr>
          <w:ilvl w:val="0"/>
          <w:numId w:val="4"/>
        </w:numPr>
        <w:spacing w:after="0" w:line="360" w:lineRule="auto"/>
        <w:jc w:val="both"/>
        <w:rPr>
          <w:rFonts w:ascii="Tahoma" w:hAnsi="Tahoma" w:cs="Tahoma"/>
          <w:b/>
          <w:sz w:val="20"/>
          <w:szCs w:val="20"/>
        </w:rPr>
      </w:pPr>
      <w:r w:rsidRPr="00C82E5D">
        <w:rPr>
          <w:rFonts w:ascii="Tahoma" w:hAnsi="Tahoma" w:cs="Tahoma"/>
          <w:b/>
          <w:sz w:val="20"/>
          <w:szCs w:val="20"/>
        </w:rPr>
        <w:t xml:space="preserve">W zakresie wykazania spełniania przez Wykonawcę warunków, o których mowa w art. 273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Wykonawca przedkłada:</w:t>
      </w:r>
    </w:p>
    <w:p w:rsidR="003E28A7" w:rsidRPr="00C82E5D" w:rsidRDefault="003E28A7" w:rsidP="00C82E5D">
      <w:pPr>
        <w:numPr>
          <w:ilvl w:val="0"/>
          <w:numId w:val="5"/>
        </w:numPr>
        <w:spacing w:after="0" w:line="360" w:lineRule="auto"/>
        <w:jc w:val="both"/>
        <w:rPr>
          <w:rFonts w:ascii="Tahoma" w:hAnsi="Tahoma" w:cs="Tahoma"/>
          <w:sz w:val="20"/>
          <w:szCs w:val="20"/>
        </w:rPr>
      </w:pPr>
      <w:r w:rsidRPr="00C82E5D">
        <w:rPr>
          <w:rFonts w:ascii="Tahoma" w:hAnsi="Tahoma" w:cs="Tahoma"/>
          <w:b/>
          <w:sz w:val="20"/>
          <w:szCs w:val="20"/>
        </w:rPr>
        <w:t>oświadczenie o spełnianiu warunków udziału w postępowaniu</w:t>
      </w:r>
      <w:r w:rsidRPr="00C82E5D">
        <w:rPr>
          <w:rFonts w:ascii="Tahoma" w:hAnsi="Tahoma" w:cs="Tahoma"/>
          <w:sz w:val="20"/>
          <w:szCs w:val="20"/>
        </w:rPr>
        <w:t xml:space="preserve"> – wypełnione i podpisane odpowiednio przez osobę (osoby) upoważnioną (upoważnione) do reprezentowania Wykonawcy. Stosowne oświadczenie zawarte jest we wzo</w:t>
      </w:r>
      <w:r w:rsidR="0027679C">
        <w:rPr>
          <w:rFonts w:ascii="Tahoma" w:hAnsi="Tahoma" w:cs="Tahoma"/>
          <w:sz w:val="20"/>
          <w:szCs w:val="20"/>
        </w:rPr>
        <w:t>rze, stanowiącym Załącznik nr 3 B</w:t>
      </w:r>
      <w:r w:rsidRPr="00C82E5D">
        <w:rPr>
          <w:rFonts w:ascii="Tahoma" w:hAnsi="Tahoma" w:cs="Tahoma"/>
          <w:sz w:val="20"/>
          <w:szCs w:val="20"/>
        </w:rPr>
        <w:t xml:space="preserve"> do Specyfikacji.</w:t>
      </w:r>
    </w:p>
    <w:p w:rsidR="003E28A7" w:rsidRPr="00C82E5D" w:rsidRDefault="003E28A7" w:rsidP="00C82E5D">
      <w:pPr>
        <w:numPr>
          <w:ilvl w:val="0"/>
          <w:numId w:val="4"/>
        </w:numPr>
        <w:spacing w:after="0" w:line="360" w:lineRule="auto"/>
        <w:jc w:val="both"/>
        <w:rPr>
          <w:rFonts w:ascii="Tahoma" w:hAnsi="Tahoma" w:cs="Tahoma"/>
          <w:b/>
          <w:sz w:val="20"/>
          <w:szCs w:val="20"/>
        </w:rPr>
      </w:pPr>
      <w:r w:rsidRPr="00C82E5D">
        <w:rPr>
          <w:rFonts w:ascii="Tahoma" w:hAnsi="Tahoma" w:cs="Tahoma"/>
          <w:b/>
          <w:sz w:val="20"/>
          <w:szCs w:val="20"/>
        </w:rPr>
        <w:t xml:space="preserve">W zakresie potwierdzenia braku podstaw do wykluczenia z Postępowania w okolicznościach, o których mowa w art. 108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oraz art. 109 ust. 1 pkt. 4, Wykonawca przedkłada:</w:t>
      </w:r>
    </w:p>
    <w:p w:rsidR="003E28A7" w:rsidRPr="00C82E5D" w:rsidRDefault="003E28A7" w:rsidP="00C82E5D">
      <w:pPr>
        <w:numPr>
          <w:ilvl w:val="0"/>
          <w:numId w:val="6"/>
        </w:numPr>
        <w:spacing w:after="0" w:line="360" w:lineRule="auto"/>
        <w:jc w:val="both"/>
        <w:rPr>
          <w:rFonts w:ascii="Tahoma" w:hAnsi="Tahoma" w:cs="Tahoma"/>
          <w:sz w:val="20"/>
          <w:szCs w:val="20"/>
        </w:rPr>
      </w:pPr>
      <w:r w:rsidRPr="00C82E5D">
        <w:rPr>
          <w:rFonts w:ascii="Tahoma" w:hAnsi="Tahoma" w:cs="Tahoma"/>
          <w:b/>
          <w:sz w:val="20"/>
          <w:szCs w:val="20"/>
        </w:rPr>
        <w:t>oświadczenie o braku podstaw do wykluczenia z postępowania</w:t>
      </w:r>
      <w:r w:rsidRPr="00C82E5D">
        <w:rPr>
          <w:rFonts w:ascii="Tahoma" w:hAnsi="Tahoma" w:cs="Tahoma"/>
          <w:sz w:val="20"/>
          <w:szCs w:val="20"/>
        </w:rPr>
        <w:t xml:space="preserve"> – wypełnione i podpisane odpowiednio przez osobę (osoby) upoważnioną (upoważnione) do </w:t>
      </w:r>
      <w:r w:rsidRPr="00C82E5D">
        <w:rPr>
          <w:rFonts w:ascii="Tahoma" w:hAnsi="Tahoma" w:cs="Tahoma"/>
          <w:sz w:val="20"/>
          <w:szCs w:val="20"/>
        </w:rPr>
        <w:lastRenderedPageBreak/>
        <w:t>reprezentowania Wykonawcy.  Stosowne oświadczenie zawarte jest we wzorze Oferty, sta</w:t>
      </w:r>
      <w:r w:rsidR="0027679C">
        <w:rPr>
          <w:rFonts w:ascii="Tahoma" w:hAnsi="Tahoma" w:cs="Tahoma"/>
          <w:sz w:val="20"/>
          <w:szCs w:val="20"/>
        </w:rPr>
        <w:t>nowiącej Załącznik nr 3 B</w:t>
      </w:r>
      <w:r w:rsidRPr="00C82E5D">
        <w:rPr>
          <w:rFonts w:ascii="Tahoma" w:hAnsi="Tahoma" w:cs="Tahoma"/>
          <w:sz w:val="20"/>
          <w:szCs w:val="20"/>
        </w:rPr>
        <w:t xml:space="preserve"> do Specyfikacji </w:t>
      </w:r>
    </w:p>
    <w:p w:rsidR="003E28A7" w:rsidRPr="00EA7582" w:rsidRDefault="003E28A7" w:rsidP="00C82E5D">
      <w:pPr>
        <w:numPr>
          <w:ilvl w:val="0"/>
          <w:numId w:val="6"/>
        </w:numPr>
        <w:pBdr>
          <w:top w:val="nil"/>
          <w:left w:val="nil"/>
          <w:bottom w:val="nil"/>
          <w:right w:val="nil"/>
          <w:between w:val="nil"/>
        </w:pBdr>
        <w:spacing w:after="0" w:line="360" w:lineRule="auto"/>
        <w:jc w:val="both"/>
        <w:rPr>
          <w:rFonts w:ascii="Tahoma" w:eastAsia="Cambria" w:hAnsi="Tahoma" w:cs="Tahoma"/>
          <w:sz w:val="20"/>
          <w:szCs w:val="20"/>
        </w:rPr>
      </w:pPr>
      <w:r w:rsidRPr="00EA7582">
        <w:rPr>
          <w:rFonts w:ascii="Tahoma" w:eastAsia="Arial" w:hAnsi="Tahoma" w:cs="Tahoma"/>
          <w:b/>
          <w:sz w:val="20"/>
          <w:szCs w:val="20"/>
        </w:rPr>
        <w:t>odpisu lub informacji z Krajowego Rejestru Sądowego lub z Centralnej Ewidencji i Informacji o Działalności Gospodarczej</w:t>
      </w:r>
      <w:r w:rsidRPr="00EA7582">
        <w:rPr>
          <w:rFonts w:ascii="Tahoma" w:eastAsia="Arial" w:hAnsi="Tahoma" w:cs="Tahoma"/>
          <w:sz w:val="20"/>
          <w:szCs w:val="20"/>
        </w:rPr>
        <w:t>, sporządzonych nie wcześniej niż 3 miesiące przed jej złożeniem, jeżeli odrębne przepisy wymagają wpisu do rejestru lub ewidencji, w celu potwierdzenia braku podstaw wykluczenia na podstawie art. 109 ust. 1 pkt 4 ustawy.</w:t>
      </w:r>
    </w:p>
    <w:p w:rsidR="003E28A7" w:rsidRPr="00C82E5D" w:rsidRDefault="003E28A7" w:rsidP="00C82E5D">
      <w:pPr>
        <w:pStyle w:val="Akapitzlist"/>
        <w:numPr>
          <w:ilvl w:val="0"/>
          <w:numId w:val="4"/>
        </w:numPr>
        <w:spacing w:line="360" w:lineRule="auto"/>
        <w:jc w:val="both"/>
        <w:rPr>
          <w:rFonts w:ascii="Tahoma" w:hAnsi="Tahoma" w:cs="Tahoma"/>
        </w:rPr>
      </w:pPr>
      <w:r w:rsidRPr="00C82E5D">
        <w:rPr>
          <w:rFonts w:ascii="Tahoma" w:hAnsi="Tahoma" w:cs="Tahoma"/>
        </w:rPr>
        <w:t>Jeżeli Wykonawca ma siedzibę lub miejsce zamieszkania poza terytorium Rzeczypospolitej Polskiej, zamiast dokumentów o których mowa w ust. 2 lit. b składa dokument lub dokumenty wystawione w kraju, w którym ma siedzibę lub miejsce zamieszkania, potwierdzające odpowiednio, że nie otwarto jego likwidacji ani nie ogłoszono upadłości.</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 xml:space="preserve">Dokumenty, o których mowa w ust. 3 powinny być wystawione nie wcześniej niż 3 miesięcy przed upływem terminu składania ofert. </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ind w:left="720"/>
        <w:jc w:val="both"/>
        <w:rPr>
          <w:rFonts w:ascii="Tahoma" w:hAnsi="Tahoma" w:cs="Tahoma"/>
          <w:sz w:val="20"/>
          <w:szCs w:val="20"/>
        </w:rPr>
      </w:pPr>
    </w:p>
    <w:p w:rsidR="003E28A7" w:rsidRDefault="003E28A7" w:rsidP="00C82E5D">
      <w:pPr>
        <w:pBdr>
          <w:top w:val="nil"/>
          <w:left w:val="nil"/>
          <w:bottom w:val="nil"/>
          <w:right w:val="nil"/>
          <w:between w:val="nil"/>
        </w:pBdr>
        <w:shd w:val="clear" w:color="auto" w:fill="FFFFFF"/>
        <w:spacing w:line="360" w:lineRule="auto"/>
        <w:rPr>
          <w:rFonts w:ascii="Tahoma" w:eastAsia="Arial" w:hAnsi="Tahoma" w:cs="Tahoma"/>
          <w:b/>
          <w:i/>
          <w:color w:val="000000"/>
          <w:sz w:val="20"/>
          <w:szCs w:val="20"/>
          <w:u w:val="single"/>
        </w:rPr>
      </w:pPr>
      <w:r w:rsidRPr="00C82E5D">
        <w:rPr>
          <w:rFonts w:ascii="Tahoma" w:eastAsia="Arial" w:hAnsi="Tahoma" w:cs="Tahoma"/>
          <w:b/>
          <w:i/>
          <w:color w:val="000000"/>
          <w:sz w:val="20"/>
          <w:szCs w:val="20"/>
          <w:u w:val="single"/>
        </w:rPr>
        <w:t>X.  PRZEDMIOTOWE ŚRODKI DOWODOWE</w:t>
      </w:r>
    </w:p>
    <w:p w:rsidR="005F722F" w:rsidRPr="005F722F" w:rsidRDefault="005F722F" w:rsidP="00C82E5D">
      <w:pPr>
        <w:pBdr>
          <w:top w:val="nil"/>
          <w:left w:val="nil"/>
          <w:bottom w:val="nil"/>
          <w:right w:val="nil"/>
          <w:between w:val="nil"/>
        </w:pBdr>
        <w:shd w:val="clear" w:color="auto" w:fill="FFFFFF"/>
        <w:spacing w:line="360" w:lineRule="auto"/>
        <w:rPr>
          <w:rFonts w:ascii="Tahoma" w:eastAsia="Arial" w:hAnsi="Tahoma" w:cs="Tahoma"/>
          <w:color w:val="000000"/>
          <w:sz w:val="20"/>
          <w:szCs w:val="20"/>
        </w:rPr>
      </w:pPr>
      <w:r>
        <w:rPr>
          <w:rFonts w:ascii="Tahoma" w:eastAsia="Arial" w:hAnsi="Tahoma" w:cs="Tahoma"/>
          <w:color w:val="000000"/>
          <w:sz w:val="20"/>
          <w:szCs w:val="20"/>
        </w:rPr>
        <w:t>Zamawiający przewiduje możliwość żądania następujących środków dowodowych :</w:t>
      </w:r>
    </w:p>
    <w:p w:rsidR="003E28A7" w:rsidRPr="00C82E5D" w:rsidRDefault="003E28A7" w:rsidP="00823E02">
      <w:pPr>
        <w:pStyle w:val="Akapitzlist"/>
        <w:numPr>
          <w:ilvl w:val="0"/>
          <w:numId w:val="32"/>
        </w:numPr>
        <w:pBdr>
          <w:top w:val="nil"/>
          <w:left w:val="nil"/>
          <w:bottom w:val="nil"/>
          <w:right w:val="nil"/>
          <w:between w:val="nil"/>
        </w:pBdr>
        <w:spacing w:line="360" w:lineRule="auto"/>
        <w:jc w:val="both"/>
        <w:rPr>
          <w:rFonts w:ascii="Tahoma" w:eastAsia="Arial" w:hAnsi="Tahoma" w:cs="Tahoma"/>
          <w:b/>
        </w:rPr>
      </w:pPr>
      <w:r w:rsidRPr="00C82E5D">
        <w:rPr>
          <w:rFonts w:ascii="Tahoma" w:eastAsia="Arial" w:hAnsi="Tahoma" w:cs="Tahoma"/>
          <w:b/>
        </w:rPr>
        <w:t>Certyfikat CE lub Deklaracja Zgodności,</w:t>
      </w:r>
    </w:p>
    <w:p w:rsidR="003E28A7" w:rsidRPr="00C82E5D" w:rsidRDefault="003E28A7" w:rsidP="00823E02">
      <w:pPr>
        <w:pStyle w:val="Akapitzlist"/>
        <w:numPr>
          <w:ilvl w:val="3"/>
          <w:numId w:val="19"/>
        </w:numPr>
        <w:pBdr>
          <w:top w:val="nil"/>
          <w:left w:val="nil"/>
          <w:bottom w:val="nil"/>
          <w:right w:val="nil"/>
          <w:between w:val="nil"/>
        </w:pBdr>
        <w:shd w:val="clear" w:color="auto" w:fill="FFFFFF"/>
        <w:spacing w:line="360" w:lineRule="auto"/>
        <w:ind w:left="284" w:right="840" w:hanging="284"/>
        <w:jc w:val="both"/>
        <w:rPr>
          <w:rFonts w:ascii="Tahoma" w:hAnsi="Tahoma" w:cs="Tahoma"/>
          <w:color w:val="000000"/>
        </w:rPr>
      </w:pPr>
      <w:bookmarkStart w:id="2" w:name="_Hlk60809444"/>
      <w:r w:rsidRPr="00C82E5D">
        <w:rPr>
          <w:rFonts w:ascii="Tahoma" w:hAnsi="Tahoma" w:cs="Tahoma"/>
          <w:color w:val="000000"/>
        </w:rPr>
        <w:t xml:space="preserve">Zgodnie z art. 107 ust. 2 ustawy </w:t>
      </w:r>
      <w:proofErr w:type="spellStart"/>
      <w:r w:rsidRPr="00C82E5D">
        <w:rPr>
          <w:rFonts w:ascii="Tahoma" w:hAnsi="Tahoma" w:cs="Tahoma"/>
          <w:color w:val="000000"/>
        </w:rPr>
        <w:t>Pzp</w:t>
      </w:r>
      <w:proofErr w:type="spellEnd"/>
      <w:r w:rsidRPr="00C82E5D">
        <w:rPr>
          <w:rFonts w:ascii="Tahoma" w:hAnsi="Tahoma" w:cs="Tahoma"/>
          <w:color w:val="000000"/>
        </w:rPr>
        <w:t>, Zamawiający informuje, iż w przypadku gdy wykonawca nie złoży przedmiotowych środków dowodowych lub złożone przedmiotowe środki dowodowe będą niekompletne, zamawiający wezwie do ich złożenia lub uzupełnienia w wyznaczonym terminie.</w:t>
      </w:r>
    </w:p>
    <w:p w:rsidR="003E28A7" w:rsidRPr="00C82E5D" w:rsidRDefault="003E28A7" w:rsidP="00823E02">
      <w:pPr>
        <w:pStyle w:val="Akapitzlist"/>
        <w:numPr>
          <w:ilvl w:val="3"/>
          <w:numId w:val="19"/>
        </w:numPr>
        <w:pBdr>
          <w:top w:val="nil"/>
          <w:left w:val="nil"/>
          <w:bottom w:val="nil"/>
          <w:right w:val="nil"/>
          <w:between w:val="nil"/>
        </w:pBdr>
        <w:shd w:val="clear" w:color="auto" w:fill="FFFFFF"/>
        <w:spacing w:line="360" w:lineRule="auto"/>
        <w:ind w:left="284" w:right="840" w:hanging="284"/>
        <w:jc w:val="both"/>
        <w:rPr>
          <w:rFonts w:ascii="Tahoma" w:hAnsi="Tahoma" w:cs="Tahoma"/>
          <w:color w:val="000000"/>
        </w:rPr>
      </w:pPr>
      <w:r w:rsidRPr="00C82E5D">
        <w:rPr>
          <w:rFonts w:ascii="Tahoma" w:hAnsi="Tahoma" w:cs="Tahoma"/>
          <w:color w:val="000000"/>
        </w:rPr>
        <w:lastRenderedPageBreak/>
        <w:t>Zamawiający akceptuje również certyfikaty wydane przez inne równoważne jednostki oceniające zgodność.</w:t>
      </w:r>
    </w:p>
    <w:p w:rsidR="003E28A7" w:rsidRPr="00C82E5D" w:rsidRDefault="003E28A7" w:rsidP="00823E02">
      <w:pPr>
        <w:pStyle w:val="Akapitzlist"/>
        <w:numPr>
          <w:ilvl w:val="3"/>
          <w:numId w:val="19"/>
        </w:numPr>
        <w:pBdr>
          <w:top w:val="nil"/>
          <w:left w:val="nil"/>
          <w:bottom w:val="nil"/>
          <w:right w:val="nil"/>
          <w:between w:val="nil"/>
        </w:pBdr>
        <w:shd w:val="clear" w:color="auto" w:fill="FFFFFF"/>
        <w:spacing w:line="360" w:lineRule="auto"/>
        <w:ind w:left="284" w:right="840" w:hanging="284"/>
        <w:jc w:val="both"/>
        <w:rPr>
          <w:rFonts w:ascii="Tahoma" w:hAnsi="Tahoma" w:cs="Tahoma"/>
          <w:color w:val="000000"/>
        </w:rPr>
      </w:pPr>
      <w:r w:rsidRPr="00C82E5D">
        <w:rPr>
          <w:rFonts w:ascii="Tahoma" w:hAnsi="Tahoma" w:cs="Tahoma"/>
          <w:color w:val="000000"/>
        </w:rPr>
        <w:t xml:space="preserve">Zamawiający akceptuje odpowiednie przedmiotowe środki dowodowe, inne niż te, o których mowa w  art. 105 ust. 1 i 3 ustawy </w:t>
      </w:r>
      <w:proofErr w:type="spellStart"/>
      <w:r w:rsidRPr="00C82E5D">
        <w:rPr>
          <w:rFonts w:ascii="Tahoma" w:hAnsi="Tahoma" w:cs="Tahoma"/>
          <w:color w:val="000000"/>
        </w:rPr>
        <w:t>Pzp</w:t>
      </w:r>
      <w:proofErr w:type="spellEnd"/>
      <w:r w:rsidRPr="00C82E5D">
        <w:rPr>
          <w:rFonts w:ascii="Tahoma" w:hAnsi="Tahoma" w:cs="Tahoma"/>
          <w:color w:val="000000"/>
        </w:rPr>
        <w:t xml:space="preserve">, w szczególności dokumentację techniczną producenta, w przypadku gdy dany wykonawca nie ma ani dostępu do certyfikatów lub sprawozdań z badań, o których mowa w art. 105 ust. 1 i 3 ustawy </w:t>
      </w:r>
      <w:proofErr w:type="spellStart"/>
      <w:r w:rsidRPr="00C82E5D">
        <w:rPr>
          <w:rFonts w:ascii="Tahoma" w:hAnsi="Tahoma" w:cs="Tahoma"/>
          <w:color w:val="000000"/>
        </w:rPr>
        <w:t>Pzp</w:t>
      </w:r>
      <w:proofErr w:type="spellEnd"/>
      <w:r w:rsidRPr="00C82E5D">
        <w:rPr>
          <w:rFonts w:ascii="Tahoma" w:hAnsi="Tahoma" w:cs="Tahoma"/>
          <w:color w:val="000000"/>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rsidR="003E28A7" w:rsidRPr="00C82E5D" w:rsidRDefault="003E28A7" w:rsidP="00C82E5D">
      <w:pPr>
        <w:pStyle w:val="Akapitzlist"/>
        <w:pBdr>
          <w:top w:val="nil"/>
          <w:left w:val="nil"/>
          <w:bottom w:val="nil"/>
          <w:right w:val="nil"/>
          <w:between w:val="nil"/>
        </w:pBdr>
        <w:shd w:val="clear" w:color="auto" w:fill="FFFFFF"/>
        <w:spacing w:line="360" w:lineRule="auto"/>
        <w:ind w:right="840"/>
        <w:jc w:val="both"/>
        <w:rPr>
          <w:rFonts w:ascii="Tahoma" w:hAnsi="Tahoma" w:cs="Tahoma"/>
          <w:color w:val="000000"/>
          <w:highlight w:val="green"/>
        </w:rPr>
      </w:pPr>
    </w:p>
    <w:bookmarkEnd w:id="2"/>
    <w:p w:rsidR="003E28A7" w:rsidRPr="00C82E5D" w:rsidRDefault="003E28A7" w:rsidP="00C82E5D">
      <w:pPr>
        <w:pBdr>
          <w:top w:val="nil"/>
          <w:left w:val="nil"/>
          <w:bottom w:val="nil"/>
          <w:right w:val="nil"/>
          <w:between w:val="nil"/>
        </w:pBdr>
        <w:shd w:val="clear" w:color="auto" w:fill="FFFFFF"/>
        <w:spacing w:line="360" w:lineRule="auto"/>
        <w:ind w:right="840"/>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XI. FORMA POROZUMIEWANIA SIĘ ZAMAWIAJĄCEGO I WYKONAWCY</w:t>
      </w:r>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W postępowaniu o udzielenie zamówienia, komunikacja między Zamawiającym a Wykonawcami odb</w:t>
      </w:r>
      <w:r w:rsidR="008763CB">
        <w:rPr>
          <w:rFonts w:ascii="Tahoma" w:eastAsia="Arial" w:hAnsi="Tahoma" w:cs="Tahoma"/>
          <w:color w:val="000000"/>
          <w:sz w:val="20"/>
          <w:szCs w:val="20"/>
        </w:rPr>
        <w:t xml:space="preserve">ywa się przy użyciu </w:t>
      </w:r>
      <w:hyperlink r:id="rId11" w:history="1">
        <w:r w:rsidR="008763CB" w:rsidRPr="00CA6F7C">
          <w:rPr>
            <w:rStyle w:val="Hipercze"/>
            <w:rFonts w:ascii="Tahoma" w:eastAsia="Arial" w:hAnsi="Tahoma" w:cs="Tahoma"/>
            <w:sz w:val="20"/>
            <w:szCs w:val="20"/>
          </w:rPr>
          <w:t>https://miniportal.uzp.gov.pl/https://epuap.gov.pl/wps/portal</w:t>
        </w:r>
      </w:hyperlink>
      <w:r w:rsidR="008763CB">
        <w:rPr>
          <w:rFonts w:ascii="Tahoma" w:eastAsia="Arial" w:hAnsi="Tahoma" w:cs="Tahoma"/>
          <w:color w:val="0000FF"/>
          <w:sz w:val="20"/>
          <w:szCs w:val="20"/>
          <w:u w:val="single"/>
        </w:rPr>
        <w:t xml:space="preserve"> </w:t>
      </w:r>
      <w:r w:rsidRPr="00C82E5D">
        <w:rPr>
          <w:rFonts w:ascii="Tahoma" w:eastAsia="Arial" w:hAnsi="Tahoma" w:cs="Tahoma"/>
          <w:color w:val="000000"/>
          <w:sz w:val="20"/>
          <w:szCs w:val="20"/>
        </w:rPr>
        <w:t>oraz poczty elektronicznej.</w:t>
      </w:r>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hAnsi="Tahoma" w:cs="Tahoma"/>
          <w:sz w:val="20"/>
          <w:szCs w:val="20"/>
        </w:rPr>
        <w:t xml:space="preserve">W postępowaniu o udzielenie zamówienia komunikacja pomiędzy Zamawiającym a Wykonawcami w szczególności składanie oświadczeń, wniosków (innych niż wskazanych w rozdz. XII), zawiadomień oraz przekazywanie informacji odbywa się elektronicznie za pośrednictwem dedykowanego formularza: </w:t>
      </w:r>
      <w:r w:rsidRPr="00C82E5D">
        <w:rPr>
          <w:rFonts w:ascii="Tahoma" w:hAnsi="Tahoma" w:cs="Tahoma"/>
          <w:b/>
          <w:sz w:val="20"/>
          <w:szCs w:val="20"/>
        </w:rPr>
        <w:t>„Formularz do komunikacji”</w:t>
      </w:r>
      <w:r w:rsidRPr="00C82E5D">
        <w:rPr>
          <w:rFonts w:ascii="Tahoma" w:hAnsi="Tahoma" w:cs="Tahoma"/>
          <w:sz w:val="20"/>
          <w:szCs w:val="20"/>
        </w:rPr>
        <w:t xml:space="preserve"> dostępnego na </w:t>
      </w:r>
      <w:proofErr w:type="spellStart"/>
      <w:r w:rsidRPr="00C82E5D">
        <w:rPr>
          <w:rFonts w:ascii="Tahoma" w:hAnsi="Tahoma" w:cs="Tahoma"/>
          <w:sz w:val="20"/>
          <w:szCs w:val="20"/>
        </w:rPr>
        <w:t>ePUAP</w:t>
      </w:r>
      <w:proofErr w:type="spellEnd"/>
      <w:r w:rsidRPr="00C82E5D">
        <w:rPr>
          <w:rFonts w:ascii="Tahoma" w:hAnsi="Tahoma" w:cs="Tahoma"/>
          <w:sz w:val="20"/>
          <w:szCs w:val="20"/>
        </w:rPr>
        <w:t xml:space="preserve"> oraz udostępnionego przez </w:t>
      </w:r>
      <w:proofErr w:type="spellStart"/>
      <w:r w:rsidRPr="00C82E5D">
        <w:rPr>
          <w:rFonts w:ascii="Tahoma" w:hAnsi="Tahoma" w:cs="Tahoma"/>
          <w:sz w:val="20"/>
          <w:szCs w:val="20"/>
        </w:rPr>
        <w:t>miniPortal</w:t>
      </w:r>
      <w:proofErr w:type="spellEnd"/>
      <w:r w:rsidRPr="00C82E5D">
        <w:rPr>
          <w:rFonts w:ascii="Tahoma" w:hAnsi="Tahoma" w:cs="Tahoma"/>
          <w:sz w:val="20"/>
          <w:szCs w:val="20"/>
        </w:rPr>
        <w:t xml:space="preserve"> lub za pomocą poczty elektronicznej. We wszelkiej korespondencji związanej z niniejszym postępowaniem Zamawiający i Wykonawcy posługują się numerem ogłoszenia (BZP lub ID postępowania).</w:t>
      </w:r>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3E28A7" w:rsidRPr="00C82E5D" w:rsidRDefault="005F722F" w:rsidP="00823E02">
      <w:pPr>
        <w:numPr>
          <w:ilvl w:val="0"/>
          <w:numId w:val="25"/>
        </w:numPr>
        <w:pBdr>
          <w:top w:val="nil"/>
          <w:left w:val="nil"/>
          <w:bottom w:val="nil"/>
          <w:right w:val="nil"/>
          <w:between w:val="nil"/>
        </w:pBdr>
        <w:spacing w:after="0" w:line="360" w:lineRule="auto"/>
        <w:ind w:left="426" w:hanging="426"/>
        <w:jc w:val="both"/>
        <w:rPr>
          <w:rFonts w:ascii="Tahoma" w:eastAsia="Arial" w:hAnsi="Tahoma" w:cs="Tahoma"/>
          <w:sz w:val="20"/>
          <w:szCs w:val="20"/>
        </w:rPr>
      </w:pPr>
      <w:r>
        <w:rPr>
          <w:rFonts w:ascii="Tahoma" w:eastAsia="Arial" w:hAnsi="Tahoma" w:cs="Tahoma"/>
          <w:b/>
          <w:color w:val="000000"/>
          <w:sz w:val="20"/>
          <w:szCs w:val="20"/>
        </w:rPr>
        <w:t>Znak sprawy: 3</w:t>
      </w:r>
      <w:r w:rsidR="003E28A7" w:rsidRPr="00C82E5D">
        <w:rPr>
          <w:rFonts w:ascii="Tahoma" w:eastAsia="Arial" w:hAnsi="Tahoma" w:cs="Tahoma"/>
          <w:b/>
          <w:color w:val="000000"/>
          <w:sz w:val="20"/>
          <w:szCs w:val="20"/>
        </w:rPr>
        <w:t>/ZP/2021</w:t>
      </w:r>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St</w:t>
      </w:r>
      <w:r w:rsidR="008763CB">
        <w:rPr>
          <w:rFonts w:ascii="Tahoma" w:eastAsia="Arial" w:hAnsi="Tahoma" w:cs="Tahoma"/>
          <w:color w:val="000000"/>
          <w:sz w:val="20"/>
          <w:szCs w:val="20"/>
        </w:rPr>
        <w:t xml:space="preserve">rona internetowa Zamawiającego: </w:t>
      </w:r>
      <w:hyperlink r:id="rId12" w:history="1">
        <w:r w:rsidR="008763CB" w:rsidRPr="00CA6F7C">
          <w:rPr>
            <w:rStyle w:val="Hipercze"/>
            <w:rFonts w:ascii="Tahoma" w:eastAsia="Arial" w:hAnsi="Tahoma" w:cs="Tahoma"/>
            <w:b/>
            <w:sz w:val="20"/>
            <w:szCs w:val="20"/>
          </w:rPr>
          <w:t>www.spzoz.augustow.pl</w:t>
        </w:r>
      </w:hyperlink>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 xml:space="preserve">Adres poczty elektronicznej: </w:t>
      </w:r>
      <w:r w:rsidR="008763CB">
        <w:rPr>
          <w:rFonts w:ascii="Tahoma" w:hAnsi="Tahoma" w:cs="Tahoma"/>
          <w:b/>
          <w:color w:val="0000FF"/>
          <w:sz w:val="20"/>
          <w:szCs w:val="20"/>
          <w:u w:val="single"/>
        </w:rPr>
        <w:t>zp</w:t>
      </w:r>
      <w:hyperlink r:id="rId13">
        <w:r w:rsidR="008763CB">
          <w:rPr>
            <w:rFonts w:ascii="Tahoma" w:eastAsia="Arial" w:hAnsi="Tahoma" w:cs="Tahoma"/>
            <w:b/>
            <w:color w:val="0000FF"/>
            <w:sz w:val="20"/>
            <w:szCs w:val="20"/>
            <w:u w:val="single"/>
          </w:rPr>
          <w:t>@spzoz.augustow</w:t>
        </w:r>
        <w:r w:rsidRPr="00C82E5D">
          <w:rPr>
            <w:rFonts w:ascii="Tahoma" w:eastAsia="Arial" w:hAnsi="Tahoma" w:cs="Tahoma"/>
            <w:b/>
            <w:color w:val="0000FF"/>
            <w:sz w:val="20"/>
            <w:szCs w:val="20"/>
            <w:u w:val="single"/>
          </w:rPr>
          <w:t>.pl</w:t>
        </w:r>
      </w:hyperlink>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lastRenderedPageBreak/>
        <w:t xml:space="preserve">Osobą uprawnioną do porozumiewania się </w:t>
      </w:r>
      <w:r w:rsidR="008763CB">
        <w:rPr>
          <w:rFonts w:ascii="Tahoma" w:eastAsia="Arial" w:hAnsi="Tahoma" w:cs="Tahoma"/>
          <w:color w:val="000000"/>
          <w:sz w:val="20"/>
          <w:szCs w:val="20"/>
        </w:rPr>
        <w:t>z wykonawcami jest: Adam Bartnicki tel. (87) 644 42 59</w:t>
      </w:r>
      <w:r w:rsidRPr="00C82E5D">
        <w:rPr>
          <w:rFonts w:ascii="Tahoma" w:eastAsia="Arial" w:hAnsi="Tahoma" w:cs="Tahoma"/>
          <w:color w:val="000000"/>
          <w:sz w:val="20"/>
          <w:szCs w:val="20"/>
        </w:rPr>
        <w:t xml:space="preserve">, </w:t>
      </w:r>
      <w:r w:rsidR="008763CB">
        <w:rPr>
          <w:rFonts w:ascii="Tahoma" w:eastAsia="Arial" w:hAnsi="Tahoma" w:cs="Tahoma"/>
          <w:color w:val="000000"/>
          <w:sz w:val="20"/>
          <w:szCs w:val="20"/>
        </w:rPr>
        <w:t xml:space="preserve">Kierownik </w:t>
      </w:r>
      <w:r w:rsidRPr="00C82E5D">
        <w:rPr>
          <w:rFonts w:ascii="Tahoma" w:eastAsia="Arial" w:hAnsi="Tahoma" w:cs="Tahoma"/>
          <w:color w:val="000000"/>
          <w:sz w:val="20"/>
          <w:szCs w:val="20"/>
        </w:rPr>
        <w:t>Dz</w:t>
      </w:r>
      <w:r w:rsidR="008763CB">
        <w:rPr>
          <w:rFonts w:ascii="Tahoma" w:eastAsia="Arial" w:hAnsi="Tahoma" w:cs="Tahoma"/>
          <w:color w:val="000000"/>
          <w:sz w:val="20"/>
          <w:szCs w:val="20"/>
        </w:rPr>
        <w:t>iału Organizacji i Kontroli oraz Zamówień Publicznych.</w:t>
      </w:r>
    </w:p>
    <w:p w:rsidR="003E28A7" w:rsidRPr="00C82E5D" w:rsidRDefault="003E28A7" w:rsidP="00C82E5D">
      <w:pPr>
        <w:pBdr>
          <w:top w:val="nil"/>
          <w:left w:val="nil"/>
          <w:bottom w:val="nil"/>
          <w:right w:val="nil"/>
          <w:between w:val="nil"/>
        </w:pBdr>
        <w:spacing w:after="0" w:line="360" w:lineRule="auto"/>
        <w:ind w:left="425"/>
        <w:jc w:val="both"/>
        <w:rPr>
          <w:rFonts w:ascii="Tahoma" w:eastAsia="Arial" w:hAnsi="Tahoma" w:cs="Tahoma"/>
          <w:color w:val="000000"/>
          <w:sz w:val="20"/>
          <w:szCs w:val="20"/>
        </w:rPr>
      </w:pPr>
    </w:p>
    <w:p w:rsidR="003E28A7" w:rsidRPr="00C82E5D" w:rsidRDefault="003E28A7" w:rsidP="00C82E5D">
      <w:pPr>
        <w:pBdr>
          <w:top w:val="nil"/>
          <w:left w:val="nil"/>
          <w:bottom w:val="nil"/>
          <w:right w:val="nil"/>
          <w:between w:val="nil"/>
        </w:pBdr>
        <w:spacing w:after="0" w:line="360" w:lineRule="auto"/>
        <w:ind w:left="425"/>
        <w:jc w:val="both"/>
        <w:rPr>
          <w:rFonts w:ascii="Tahoma" w:eastAsia="Arial" w:hAnsi="Tahoma" w:cs="Tahoma"/>
          <w:sz w:val="20"/>
          <w:szCs w:val="20"/>
        </w:rPr>
      </w:pPr>
    </w:p>
    <w:p w:rsidR="003E28A7" w:rsidRPr="00C82E5D" w:rsidRDefault="003E28A7" w:rsidP="00C82E5D">
      <w:pPr>
        <w:pBdr>
          <w:top w:val="nil"/>
          <w:left w:val="nil"/>
          <w:bottom w:val="nil"/>
          <w:right w:val="nil"/>
          <w:between w:val="nil"/>
        </w:pBdr>
        <w:shd w:val="clear" w:color="auto" w:fill="FFFFFF"/>
        <w:spacing w:line="360" w:lineRule="auto"/>
        <w:ind w:right="840"/>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XII. OPIS SPOSOBU PRZYGOTOWANIA OFERTY</w:t>
      </w:r>
    </w:p>
    <w:p w:rsidR="003E28A7" w:rsidRPr="00C82E5D" w:rsidRDefault="003E28A7" w:rsidP="00823E02">
      <w:pPr>
        <w:numPr>
          <w:ilvl w:val="0"/>
          <w:numId w:val="30"/>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Informacje ogólne</w:t>
      </w:r>
    </w:p>
    <w:p w:rsidR="003E28A7" w:rsidRPr="00C82E5D" w:rsidRDefault="003E28A7" w:rsidP="00823E02">
      <w:pPr>
        <w:numPr>
          <w:ilvl w:val="0"/>
          <w:numId w:val="26"/>
        </w:numPr>
        <w:pBdr>
          <w:top w:val="nil"/>
          <w:left w:val="nil"/>
          <w:bottom w:val="nil"/>
          <w:right w:val="nil"/>
          <w:between w:val="nil"/>
        </w:pBdr>
        <w:spacing w:after="0" w:line="360" w:lineRule="auto"/>
        <w:ind w:left="714" w:hanging="357"/>
        <w:jc w:val="both"/>
        <w:rPr>
          <w:rFonts w:ascii="Tahoma" w:eastAsia="Arial" w:hAnsi="Tahoma" w:cs="Tahoma"/>
          <w:sz w:val="20"/>
          <w:szCs w:val="20"/>
        </w:rPr>
      </w:pPr>
      <w:r w:rsidRPr="00C82E5D">
        <w:rPr>
          <w:rFonts w:ascii="Tahoma" w:eastAsia="Arial" w:hAnsi="Tahoma" w:cs="Tahoma"/>
          <w:color w:val="000000"/>
          <w:sz w:val="20"/>
          <w:szCs w:val="20"/>
        </w:rPr>
        <w:t xml:space="preserve">Wykonawca zamierzający wziąć udział w postępowaniu o udzielenie zamówienia publicznego, musi posiadać konto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Wykonawca posiadający konto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ma dostęp do formularzy: </w:t>
      </w:r>
      <w:r w:rsidRPr="00C82E5D">
        <w:rPr>
          <w:rFonts w:ascii="Tahoma" w:eastAsia="Arial" w:hAnsi="Tahoma" w:cs="Tahoma"/>
          <w:b/>
          <w:color w:val="000000"/>
          <w:sz w:val="20"/>
          <w:szCs w:val="20"/>
        </w:rPr>
        <w:t xml:space="preserve">„Formularz do złożenia, zmiany, wycofania oferty lub wniosku” </w:t>
      </w:r>
      <w:r w:rsidRPr="00C82E5D">
        <w:rPr>
          <w:rFonts w:ascii="Tahoma" w:eastAsia="Arial" w:hAnsi="Tahoma" w:cs="Tahoma"/>
          <w:color w:val="000000"/>
          <w:sz w:val="20"/>
          <w:szCs w:val="20"/>
        </w:rPr>
        <w:t>oraz do „</w:t>
      </w:r>
      <w:r w:rsidRPr="00C82E5D">
        <w:rPr>
          <w:rFonts w:ascii="Tahoma" w:eastAsia="Arial" w:hAnsi="Tahoma" w:cs="Tahoma"/>
          <w:b/>
          <w:color w:val="000000"/>
          <w:sz w:val="20"/>
          <w:szCs w:val="20"/>
        </w:rPr>
        <w:t>Formularza do komunikacji”.</w:t>
      </w:r>
    </w:p>
    <w:p w:rsidR="003E28A7" w:rsidRPr="00C82E5D" w:rsidRDefault="003E28A7" w:rsidP="00823E02">
      <w:pPr>
        <w:numPr>
          <w:ilvl w:val="0"/>
          <w:numId w:val="26"/>
        </w:numPr>
        <w:pBdr>
          <w:top w:val="nil"/>
          <w:left w:val="nil"/>
          <w:bottom w:val="nil"/>
          <w:right w:val="nil"/>
          <w:between w:val="nil"/>
        </w:pBdr>
        <w:spacing w:after="0" w:line="360" w:lineRule="auto"/>
        <w:ind w:left="714" w:hanging="357"/>
        <w:jc w:val="both"/>
        <w:rPr>
          <w:rFonts w:ascii="Tahoma" w:eastAsia="Arial" w:hAnsi="Tahoma" w:cs="Tahoma"/>
          <w:sz w:val="20"/>
          <w:szCs w:val="20"/>
        </w:rPr>
      </w:pPr>
      <w:r w:rsidRPr="00C82E5D">
        <w:rPr>
          <w:rFonts w:ascii="Tahoma" w:eastAsia="Arial" w:hAnsi="Tahoma" w:cs="Tahoma"/>
          <w:color w:val="000000"/>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oraz Warunkach korzystania z elektronicznej platformy usług administracji publicznej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w:t>
      </w:r>
    </w:p>
    <w:p w:rsidR="003E28A7" w:rsidRPr="00C82E5D" w:rsidRDefault="003E28A7" w:rsidP="00823E02">
      <w:pPr>
        <w:numPr>
          <w:ilvl w:val="0"/>
          <w:numId w:val="26"/>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Maksymalny rozmiar plików przesyłanych za pośrednictwem dedykowanych formularzy do: </w:t>
      </w:r>
      <w:r w:rsidRPr="00C82E5D">
        <w:rPr>
          <w:rFonts w:ascii="Tahoma" w:eastAsia="Arial" w:hAnsi="Tahoma" w:cs="Tahoma"/>
          <w:b/>
          <w:color w:val="000000"/>
          <w:sz w:val="20"/>
          <w:szCs w:val="20"/>
        </w:rPr>
        <w:t xml:space="preserve">„Formularz złożenia, zmiany, wycofania oferty lub wniosku” i „formularza do komunikacji” </w:t>
      </w:r>
      <w:r w:rsidRPr="00C82E5D">
        <w:rPr>
          <w:rFonts w:ascii="Tahoma" w:eastAsia="Arial" w:hAnsi="Tahoma" w:cs="Tahoma"/>
          <w:color w:val="000000"/>
          <w:sz w:val="20"/>
          <w:szCs w:val="20"/>
        </w:rPr>
        <w:t xml:space="preserve">wynosi 150 MB. </w:t>
      </w:r>
    </w:p>
    <w:p w:rsidR="003E28A7" w:rsidRPr="00C82E5D" w:rsidRDefault="003E28A7" w:rsidP="00823E02">
      <w:pPr>
        <w:numPr>
          <w:ilvl w:val="0"/>
          <w:numId w:val="26"/>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Zamawiającego.</w:t>
      </w:r>
    </w:p>
    <w:p w:rsidR="003E28A7" w:rsidRPr="00C82E5D" w:rsidRDefault="003E28A7" w:rsidP="00823E02">
      <w:pPr>
        <w:numPr>
          <w:ilvl w:val="0"/>
          <w:numId w:val="26"/>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Identyfikator postępowania oraz link dla danego postępowania o udzielenie zamówienia stanowi załącznik do niniejszej SWZ. Dane postępowania można wyszukać również na Liście wszystkich postępowań klikając wcześniej opcję „Dla Wykonawców” lub ze strony głównej z zakładki Postępowania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w:t>
      </w:r>
    </w:p>
    <w:p w:rsidR="003E28A7" w:rsidRPr="00C82E5D" w:rsidRDefault="003E28A7" w:rsidP="00823E02">
      <w:pPr>
        <w:numPr>
          <w:ilvl w:val="0"/>
          <w:numId w:val="30"/>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Złożenie oferty</w:t>
      </w:r>
    </w:p>
    <w:p w:rsidR="003E28A7" w:rsidRPr="00C82E5D" w:rsidRDefault="003E28A7" w:rsidP="00823E02">
      <w:pPr>
        <w:numPr>
          <w:ilvl w:val="0"/>
          <w:numId w:val="31"/>
        </w:numPr>
        <w:pBdr>
          <w:top w:val="nil"/>
          <w:left w:val="nil"/>
          <w:bottom w:val="nil"/>
          <w:right w:val="nil"/>
          <w:between w:val="nil"/>
        </w:pBdr>
        <w:spacing w:after="0" w:line="360" w:lineRule="auto"/>
        <w:ind w:left="709" w:hanging="425"/>
        <w:jc w:val="both"/>
        <w:rPr>
          <w:rFonts w:ascii="Tahoma" w:hAnsi="Tahoma" w:cs="Tahoma"/>
          <w:color w:val="000000"/>
          <w:sz w:val="20"/>
          <w:szCs w:val="20"/>
        </w:rPr>
      </w:pPr>
      <w:r w:rsidRPr="00C82E5D">
        <w:rPr>
          <w:rFonts w:ascii="Tahoma" w:eastAsia="Arial" w:hAnsi="Tahoma" w:cs="Tahoma"/>
          <w:color w:val="000000"/>
          <w:sz w:val="20"/>
          <w:szCs w:val="20"/>
        </w:rPr>
        <w:t>Wykonawca składa ofertę za  pośrednictwem „</w:t>
      </w:r>
      <w:r w:rsidRPr="00C82E5D">
        <w:rPr>
          <w:rFonts w:ascii="Tahoma" w:eastAsia="Arial" w:hAnsi="Tahoma" w:cs="Tahoma"/>
          <w:b/>
          <w:i/>
          <w:color w:val="000000"/>
          <w:sz w:val="20"/>
          <w:szCs w:val="20"/>
        </w:rPr>
        <w:t xml:space="preserve">Formularza do złożenia, zmiany, wycofania oferty lub wniosku” </w:t>
      </w:r>
      <w:r w:rsidRPr="00C82E5D">
        <w:rPr>
          <w:rFonts w:ascii="Tahoma" w:eastAsia="Arial" w:hAnsi="Tahoma" w:cs="Tahoma"/>
          <w:color w:val="000000"/>
          <w:sz w:val="20"/>
          <w:szCs w:val="20"/>
        </w:rPr>
        <w:t xml:space="preserve">dostępnego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i udostępnionego również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Funkcjonalność do zaszyfrowania oferty przez Wykonawcę jest dostępna dla Wykonawców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w szczegółach danego postępowania. W formularzu oferty Wykonawca zobowiązany jest podać adres skrzynki pocztowej lub skrzynki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na którym prowadzona będzie korespondencja związana z postępowaniem.</w:t>
      </w:r>
    </w:p>
    <w:p w:rsidR="003E28A7" w:rsidRPr="00C82E5D" w:rsidRDefault="003E28A7" w:rsidP="00823E02">
      <w:pPr>
        <w:numPr>
          <w:ilvl w:val="0"/>
          <w:numId w:val="31"/>
        </w:numPr>
        <w:pBdr>
          <w:top w:val="nil"/>
          <w:left w:val="nil"/>
          <w:bottom w:val="nil"/>
          <w:right w:val="nil"/>
          <w:between w:val="nil"/>
        </w:pBdr>
        <w:spacing w:after="0" w:line="360" w:lineRule="auto"/>
        <w:ind w:left="709" w:hanging="425"/>
        <w:jc w:val="both"/>
        <w:rPr>
          <w:rFonts w:ascii="Tahoma" w:hAnsi="Tahoma" w:cs="Tahoma"/>
          <w:color w:val="000000"/>
          <w:sz w:val="20"/>
          <w:szCs w:val="20"/>
        </w:rPr>
      </w:pPr>
      <w:r w:rsidRPr="00C82E5D">
        <w:rPr>
          <w:rFonts w:ascii="Tahoma" w:eastAsia="Arial" w:hAnsi="Tahoma" w:cs="Tahoma"/>
          <w:color w:val="000000"/>
          <w:sz w:val="20"/>
          <w:szCs w:val="20"/>
        </w:rPr>
        <w:t>Oferta powinna być sporządzona w języku polskim. Ofertę składa się, pod rygorem nieważności, w formie elektronicznej lub w postaci elektronicznej opatrzonej podpisem zaufanym lub podpisem osobistym(rekomendowany format danych .</w:t>
      </w:r>
      <w:proofErr w:type="spellStart"/>
      <w:r w:rsidRPr="00C82E5D">
        <w:rPr>
          <w:rFonts w:ascii="Tahoma" w:eastAsia="Arial" w:hAnsi="Tahoma" w:cs="Tahoma"/>
          <w:color w:val="000000"/>
          <w:sz w:val="20"/>
          <w:szCs w:val="20"/>
        </w:rPr>
        <w:t>doc</w:t>
      </w:r>
      <w:proofErr w:type="spellEnd"/>
      <w:r w:rsidRPr="00C82E5D">
        <w:rPr>
          <w:rFonts w:ascii="Tahoma" w:eastAsia="Arial" w:hAnsi="Tahoma" w:cs="Tahoma"/>
          <w:color w:val="000000"/>
          <w:sz w:val="20"/>
          <w:szCs w:val="20"/>
        </w:rPr>
        <w:t xml:space="preserve">, </w:t>
      </w:r>
      <w:proofErr w:type="spellStart"/>
      <w:r w:rsidRPr="00C82E5D">
        <w:rPr>
          <w:rFonts w:ascii="Tahoma" w:eastAsia="Arial" w:hAnsi="Tahoma" w:cs="Tahoma"/>
          <w:color w:val="000000"/>
          <w:sz w:val="20"/>
          <w:szCs w:val="20"/>
        </w:rPr>
        <w:t>docx</w:t>
      </w:r>
      <w:proofErr w:type="spellEnd"/>
      <w:r w:rsidRPr="00C82E5D">
        <w:rPr>
          <w:rFonts w:ascii="Tahoma" w:eastAsia="Arial" w:hAnsi="Tahoma" w:cs="Tahoma"/>
          <w:color w:val="000000"/>
          <w:sz w:val="20"/>
          <w:szCs w:val="20"/>
        </w:rPr>
        <w:t xml:space="preserve">, .rtf, .pdf). Sposób złożenia oferty, w tym zaszyfrowania oferty opisany został w „Instrukcji użytkownika”, dostępnej na stronie: </w:t>
      </w:r>
      <w:hyperlink r:id="rId14" w:history="1">
        <w:r w:rsidRPr="00C82E5D">
          <w:rPr>
            <w:rStyle w:val="Hipercze"/>
            <w:rFonts w:ascii="Tahoma" w:eastAsia="Arial" w:hAnsi="Tahoma" w:cs="Tahoma"/>
            <w:sz w:val="20"/>
            <w:szCs w:val="20"/>
          </w:rPr>
          <w:t>https://miniportal.uzp.gov.pl/</w:t>
        </w:r>
      </w:hyperlink>
      <w:r w:rsidRPr="00C82E5D">
        <w:rPr>
          <w:rFonts w:ascii="Tahoma" w:eastAsia="Arial" w:hAnsi="Tahoma" w:cs="Tahoma"/>
          <w:color w:val="000000"/>
          <w:sz w:val="20"/>
          <w:szCs w:val="20"/>
        </w:rPr>
        <w:t xml:space="preserve">. </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hAnsi="Tahoma" w:cs="Tahoma"/>
          <w:sz w:val="20"/>
          <w:szCs w:val="20"/>
        </w:rPr>
        <w:lastRenderedPageBreak/>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Oferta może być złożona tylko do upływu terminu składania ofert</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może przed upływem terminu do składania ofert wycofać ofertę za pośrednictwem „</w:t>
      </w:r>
      <w:r w:rsidRPr="00C82E5D">
        <w:rPr>
          <w:rFonts w:ascii="Tahoma" w:eastAsia="Arial" w:hAnsi="Tahoma" w:cs="Tahoma"/>
          <w:b/>
          <w:color w:val="000000"/>
          <w:sz w:val="20"/>
          <w:szCs w:val="20"/>
        </w:rPr>
        <w:t>Formularza do złożenia, zmiany, wycofania oferty lub wniosku</w:t>
      </w:r>
      <w:r w:rsidRPr="00C82E5D">
        <w:rPr>
          <w:rFonts w:ascii="Tahoma" w:eastAsia="Arial" w:hAnsi="Tahoma" w:cs="Tahoma"/>
          <w:color w:val="000000"/>
          <w:sz w:val="20"/>
          <w:szCs w:val="20"/>
        </w:rPr>
        <w:t xml:space="preserve">” dostępnego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br/>
        <w:t xml:space="preserve">i udostępnionego również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Sposób wycofania oferty został opisany w „Instrukcji użytkownika” dostępnej na mini portalu</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po upływie terminu do składania ofert nie może skutecznie dokonać zmiany ani wycofać złożonej oferty.</w:t>
      </w:r>
    </w:p>
    <w:p w:rsidR="003E28A7" w:rsidRPr="00C82E5D" w:rsidRDefault="003E28A7" w:rsidP="00823E02">
      <w:pPr>
        <w:numPr>
          <w:ilvl w:val="0"/>
          <w:numId w:val="30"/>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Miejsce  oraz termin składnia i otwarcia ofert;</w:t>
      </w:r>
    </w:p>
    <w:p w:rsidR="003E28A7" w:rsidRPr="00C82E5D" w:rsidRDefault="003E28A7" w:rsidP="00C82E5D">
      <w:pPr>
        <w:pBdr>
          <w:top w:val="nil"/>
          <w:left w:val="nil"/>
          <w:bottom w:val="nil"/>
          <w:right w:val="nil"/>
          <w:between w:val="nil"/>
        </w:pBdr>
        <w:spacing w:line="360" w:lineRule="auto"/>
        <w:rPr>
          <w:rFonts w:ascii="Tahoma" w:eastAsia="Arial" w:hAnsi="Tahoma" w:cs="Tahoma"/>
          <w:color w:val="000000"/>
          <w:sz w:val="20"/>
          <w:szCs w:val="20"/>
        </w:rPr>
      </w:pPr>
      <w:r w:rsidRPr="00C82E5D">
        <w:rPr>
          <w:rFonts w:ascii="Tahoma" w:eastAsia="Arial" w:hAnsi="Tahoma" w:cs="Tahoma"/>
          <w:b/>
          <w:color w:val="000000"/>
          <w:sz w:val="20"/>
          <w:szCs w:val="20"/>
        </w:rPr>
        <w:t>Miejsce oraz termin składania ofert:</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sz w:val="20"/>
          <w:szCs w:val="20"/>
        </w:rPr>
      </w:pPr>
      <w:r w:rsidRPr="00C82E5D">
        <w:rPr>
          <w:rFonts w:ascii="Tahoma" w:eastAsia="Arial" w:hAnsi="Tahoma" w:cs="Tahoma"/>
          <w:sz w:val="20"/>
          <w:szCs w:val="20"/>
        </w:rPr>
        <w:t>Oferty należy skład</w:t>
      </w:r>
      <w:r w:rsidR="002C4EAF">
        <w:rPr>
          <w:rFonts w:ascii="Tahoma" w:eastAsia="Arial" w:hAnsi="Tahoma" w:cs="Tahoma"/>
          <w:sz w:val="20"/>
          <w:szCs w:val="20"/>
        </w:rPr>
        <w:t xml:space="preserve">ać, za pośrednictwem </w:t>
      </w:r>
      <w:proofErr w:type="spellStart"/>
      <w:r w:rsidR="002C4EAF">
        <w:rPr>
          <w:rFonts w:ascii="Tahoma" w:eastAsia="Arial" w:hAnsi="Tahoma" w:cs="Tahoma"/>
          <w:sz w:val="20"/>
          <w:szCs w:val="20"/>
        </w:rPr>
        <w:t>ePUAP</w:t>
      </w:r>
      <w:proofErr w:type="spellEnd"/>
      <w:r w:rsidRPr="00C82E5D">
        <w:rPr>
          <w:rFonts w:ascii="Tahoma" w:eastAsia="Arial" w:hAnsi="Tahoma" w:cs="Tahoma"/>
          <w:sz w:val="20"/>
          <w:szCs w:val="20"/>
        </w:rPr>
        <w:t>, nie później niż do dnia</w:t>
      </w:r>
      <w:r w:rsidRPr="00C82E5D">
        <w:rPr>
          <w:rFonts w:ascii="Tahoma" w:eastAsia="Arial" w:hAnsi="Tahoma" w:cs="Tahoma"/>
          <w:b/>
          <w:sz w:val="20"/>
          <w:szCs w:val="20"/>
        </w:rPr>
        <w:t xml:space="preserve"> </w:t>
      </w:r>
      <w:r w:rsidR="003E3FBB">
        <w:rPr>
          <w:rFonts w:ascii="Tahoma" w:eastAsia="Arial" w:hAnsi="Tahoma" w:cs="Tahoma"/>
          <w:b/>
          <w:sz w:val="20"/>
          <w:szCs w:val="20"/>
        </w:rPr>
        <w:t xml:space="preserve">  </w:t>
      </w:r>
      <w:r w:rsidR="00DF64FC">
        <w:rPr>
          <w:rFonts w:ascii="Tahoma" w:eastAsia="Arial" w:hAnsi="Tahoma" w:cs="Tahoma"/>
          <w:b/>
          <w:sz w:val="20"/>
          <w:szCs w:val="20"/>
        </w:rPr>
        <w:t>25</w:t>
      </w:r>
      <w:r w:rsidR="00F617DF">
        <w:rPr>
          <w:rFonts w:ascii="Tahoma" w:eastAsia="Arial" w:hAnsi="Tahoma" w:cs="Tahoma"/>
          <w:b/>
          <w:sz w:val="20"/>
          <w:szCs w:val="20"/>
        </w:rPr>
        <w:t xml:space="preserve"> marca</w:t>
      </w:r>
      <w:r w:rsidR="00EA7582">
        <w:rPr>
          <w:rFonts w:ascii="Tahoma" w:eastAsia="Arial" w:hAnsi="Tahoma" w:cs="Tahoma"/>
          <w:b/>
          <w:sz w:val="20"/>
          <w:szCs w:val="20"/>
        </w:rPr>
        <w:t xml:space="preserve"> 2021 r. do godz. 10</w:t>
      </w:r>
      <w:r w:rsidRPr="00EA7582">
        <w:rPr>
          <w:rFonts w:ascii="Tahoma" w:eastAsia="Arial" w:hAnsi="Tahoma" w:cs="Tahoma"/>
          <w:b/>
          <w:sz w:val="20"/>
          <w:szCs w:val="20"/>
        </w:rPr>
        <w:t>:00.</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sz w:val="20"/>
          <w:szCs w:val="20"/>
        </w:rPr>
      </w:pPr>
      <w:r w:rsidRPr="00C82E5D">
        <w:rPr>
          <w:rFonts w:ascii="Tahoma" w:eastAsia="Arial" w:hAnsi="Tahoma" w:cs="Tahoma"/>
          <w:b/>
          <w:sz w:val="20"/>
          <w:szCs w:val="20"/>
        </w:rPr>
        <w:t>Miejsce oraz termin otwarcia ofert:</w:t>
      </w:r>
    </w:p>
    <w:p w:rsidR="003E28A7" w:rsidRPr="00C82E5D" w:rsidRDefault="003E28A7" w:rsidP="00823E02">
      <w:pPr>
        <w:numPr>
          <w:ilvl w:val="0"/>
          <w:numId w:val="24"/>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sz w:val="20"/>
          <w:szCs w:val="20"/>
        </w:rPr>
        <w:t>Otwarcie złożonych ofert nastąpi w dniu</w:t>
      </w:r>
      <w:r w:rsidRPr="00C82E5D">
        <w:rPr>
          <w:rFonts w:ascii="Tahoma" w:eastAsia="Arial" w:hAnsi="Tahoma" w:cs="Tahoma"/>
          <w:b/>
          <w:sz w:val="20"/>
          <w:szCs w:val="20"/>
        </w:rPr>
        <w:t xml:space="preserve"> </w:t>
      </w:r>
      <w:r w:rsidR="00DF64FC">
        <w:rPr>
          <w:rFonts w:ascii="Tahoma" w:eastAsia="Arial" w:hAnsi="Tahoma" w:cs="Tahoma"/>
          <w:b/>
          <w:sz w:val="20"/>
          <w:szCs w:val="20"/>
        </w:rPr>
        <w:t>25</w:t>
      </w:r>
      <w:r w:rsidR="00F617DF">
        <w:rPr>
          <w:rFonts w:ascii="Tahoma" w:eastAsia="Arial" w:hAnsi="Tahoma" w:cs="Tahoma"/>
          <w:b/>
          <w:sz w:val="20"/>
          <w:szCs w:val="20"/>
        </w:rPr>
        <w:t xml:space="preserve"> marca</w:t>
      </w:r>
      <w:r w:rsidR="00EA7582">
        <w:rPr>
          <w:rFonts w:ascii="Tahoma" w:eastAsia="Arial" w:hAnsi="Tahoma" w:cs="Tahoma"/>
          <w:b/>
          <w:sz w:val="20"/>
          <w:szCs w:val="20"/>
        </w:rPr>
        <w:t xml:space="preserve"> 2021 r. o godz. 10:1</w:t>
      </w:r>
      <w:r w:rsidRPr="00EA7582">
        <w:rPr>
          <w:rFonts w:ascii="Tahoma" w:eastAsia="Arial" w:hAnsi="Tahoma" w:cs="Tahoma"/>
          <w:b/>
          <w:sz w:val="20"/>
          <w:szCs w:val="20"/>
        </w:rPr>
        <w:t xml:space="preserve">0. </w:t>
      </w:r>
    </w:p>
    <w:p w:rsidR="003E28A7" w:rsidRPr="00C82E5D" w:rsidRDefault="003E28A7" w:rsidP="00823E02">
      <w:pPr>
        <w:numPr>
          <w:ilvl w:val="0"/>
          <w:numId w:val="24"/>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Otwarcie ofert nastąpi na zasadach i w trybie art. 222 ust. 1, 2, 3 i 4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823E02">
      <w:pPr>
        <w:numPr>
          <w:ilvl w:val="0"/>
          <w:numId w:val="24"/>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Otwarcie ofert następuje poprzez użycie mechanizmu do odszyfrowywania ofert dostępnego po zalogowaniu w zakładce Deszyfrowanie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i następuje poprzez wskazanie pliku do odszyfrowania.</w:t>
      </w:r>
    </w:p>
    <w:p w:rsidR="003E28A7" w:rsidRPr="00C82E5D" w:rsidRDefault="003E28A7" w:rsidP="00823E02">
      <w:pPr>
        <w:numPr>
          <w:ilvl w:val="0"/>
          <w:numId w:val="24"/>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Niezwłocznie po otwarciu ofert Zamawiający zamieści na stronie internetowej, na której była zamieszczona SWZ wraz z załącznikami, informacje, o których mowa w art. 222 ust. 5 ustawy.</w:t>
      </w:r>
    </w:p>
    <w:p w:rsidR="003E28A7" w:rsidRPr="00C82E5D" w:rsidRDefault="003E28A7" w:rsidP="00823E02">
      <w:pPr>
        <w:numPr>
          <w:ilvl w:val="0"/>
          <w:numId w:val="24"/>
        </w:numPr>
        <w:pBdr>
          <w:top w:val="nil"/>
          <w:left w:val="nil"/>
          <w:bottom w:val="nil"/>
          <w:right w:val="nil"/>
          <w:between w:val="nil"/>
        </w:pBdr>
        <w:spacing w:after="0" w:line="360" w:lineRule="auto"/>
        <w:ind w:left="357" w:hanging="357"/>
        <w:jc w:val="both"/>
        <w:rPr>
          <w:rFonts w:ascii="Tahoma" w:eastAsia="Arial" w:hAnsi="Tahoma" w:cs="Tahoma"/>
          <w:sz w:val="20"/>
          <w:szCs w:val="20"/>
        </w:rPr>
      </w:pPr>
      <w:r w:rsidRPr="00C82E5D">
        <w:rPr>
          <w:rFonts w:ascii="Tahoma" w:eastAsiaTheme="minorHAnsi" w:hAnsi="Tahoma" w:cs="Tahoma"/>
          <w:color w:val="000000"/>
          <w:sz w:val="20"/>
          <w:szCs w:val="20"/>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3E28A7" w:rsidRPr="00C82E5D" w:rsidRDefault="003E28A7" w:rsidP="00C82E5D">
      <w:pPr>
        <w:pBdr>
          <w:top w:val="nil"/>
          <w:left w:val="nil"/>
          <w:bottom w:val="nil"/>
          <w:right w:val="nil"/>
          <w:between w:val="nil"/>
        </w:pBdr>
        <w:spacing w:after="0" w:line="360" w:lineRule="auto"/>
        <w:ind w:left="357"/>
        <w:jc w:val="both"/>
        <w:rPr>
          <w:rFonts w:ascii="Tahoma" w:eastAsia="Arial" w:hAnsi="Tahoma" w:cs="Tahoma"/>
          <w:sz w:val="20"/>
          <w:szCs w:val="20"/>
        </w:rPr>
      </w:pPr>
    </w:p>
    <w:p w:rsidR="003E28A7" w:rsidRPr="00C82E5D" w:rsidRDefault="003E28A7" w:rsidP="00823E02">
      <w:pPr>
        <w:numPr>
          <w:ilvl w:val="0"/>
          <w:numId w:val="30"/>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u w:val="single"/>
        </w:rPr>
        <w:t>Dokumenty składające się na ofertę:</w:t>
      </w:r>
    </w:p>
    <w:p w:rsidR="003E28A7" w:rsidRPr="00C82E5D" w:rsidRDefault="003E28A7" w:rsidP="00823E02">
      <w:pPr>
        <w:numPr>
          <w:ilvl w:val="0"/>
          <w:numId w:val="29"/>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formularz ofertowy, według wzo</w:t>
      </w:r>
      <w:r w:rsidR="001E5722">
        <w:rPr>
          <w:rFonts w:ascii="Tahoma" w:eastAsia="Arial" w:hAnsi="Tahoma" w:cs="Tahoma"/>
          <w:b/>
          <w:color w:val="000000"/>
          <w:sz w:val="20"/>
          <w:szCs w:val="20"/>
        </w:rPr>
        <w:t>ru określonego w Załączniku nr 1</w:t>
      </w:r>
      <w:r w:rsidRPr="00C82E5D">
        <w:rPr>
          <w:rFonts w:ascii="Tahoma" w:eastAsia="Arial" w:hAnsi="Tahoma" w:cs="Tahoma"/>
          <w:b/>
          <w:color w:val="000000"/>
          <w:sz w:val="20"/>
          <w:szCs w:val="20"/>
        </w:rPr>
        <w:t xml:space="preserve"> do Specyfikacji</w:t>
      </w:r>
      <w:r w:rsidRPr="00C82E5D">
        <w:rPr>
          <w:rFonts w:ascii="Tahoma" w:eastAsia="Arial" w:hAnsi="Tahoma" w:cs="Tahoma"/>
          <w:color w:val="000000"/>
          <w:sz w:val="20"/>
          <w:szCs w:val="20"/>
        </w:rPr>
        <w:t>,</w:t>
      </w:r>
    </w:p>
    <w:p w:rsidR="003E28A7" w:rsidRPr="00C82E5D" w:rsidRDefault="003E28A7" w:rsidP="00823E02">
      <w:pPr>
        <w:numPr>
          <w:ilvl w:val="0"/>
          <w:numId w:val="29"/>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lastRenderedPageBreak/>
        <w:t>szczegółowa oferta cenowa</w:t>
      </w:r>
      <w:r w:rsidRPr="00C82E5D">
        <w:rPr>
          <w:rFonts w:ascii="Tahoma" w:eastAsia="Arial" w:hAnsi="Tahoma" w:cs="Tahoma"/>
          <w:color w:val="000000"/>
          <w:sz w:val="20"/>
          <w:szCs w:val="20"/>
        </w:rPr>
        <w:t xml:space="preserve"> (wg wzoru tabeli zamieszczonej w rozdz. XV ust. 2 Specyfikacji),</w:t>
      </w:r>
    </w:p>
    <w:p w:rsidR="003E28A7" w:rsidRPr="00C82E5D" w:rsidRDefault="003E28A7" w:rsidP="00C82E5D">
      <w:pPr>
        <w:pStyle w:val="Akapitzlist"/>
        <w:spacing w:line="360" w:lineRule="auto"/>
        <w:jc w:val="both"/>
        <w:rPr>
          <w:rFonts w:ascii="Tahoma" w:hAnsi="Tahoma" w:cs="Tahoma"/>
          <w:b/>
          <w:position w:val="2"/>
        </w:rPr>
      </w:pPr>
      <w:r w:rsidRPr="00C82E5D">
        <w:rPr>
          <w:rFonts w:ascii="Tahoma" w:hAnsi="Tahoma" w:cs="Tahoma"/>
          <w:b/>
        </w:rPr>
        <w:t xml:space="preserve">UWAGA! W przypadku nie dołączenia do Oferty Szczegółowej Oferty Cenowej, Zamawiający </w:t>
      </w:r>
      <w:r w:rsidRPr="00C82E5D">
        <w:rPr>
          <w:rFonts w:ascii="Tahoma" w:hAnsi="Tahoma" w:cs="Tahoma"/>
          <w:b/>
          <w:u w:val="single"/>
        </w:rPr>
        <w:t>odrzuci</w:t>
      </w:r>
      <w:r w:rsidRPr="00C82E5D">
        <w:rPr>
          <w:rFonts w:ascii="Tahoma" w:hAnsi="Tahoma" w:cs="Tahoma"/>
          <w:b/>
        </w:rPr>
        <w:t xml:space="preserve"> ofertę Wykonawcy,</w:t>
      </w:r>
    </w:p>
    <w:p w:rsidR="003E28A7" w:rsidRPr="00C82E5D" w:rsidRDefault="003E28A7" w:rsidP="00823E02">
      <w:pPr>
        <w:numPr>
          <w:ilvl w:val="0"/>
          <w:numId w:val="29"/>
        </w:numPr>
        <w:pBdr>
          <w:top w:val="nil"/>
          <w:left w:val="nil"/>
          <w:bottom w:val="nil"/>
          <w:right w:val="nil"/>
          <w:between w:val="nil"/>
        </w:pBdr>
        <w:spacing w:after="0" w:line="360" w:lineRule="auto"/>
        <w:ind w:left="714" w:hanging="357"/>
        <w:jc w:val="both"/>
        <w:rPr>
          <w:rFonts w:ascii="Tahoma" w:eastAsia="Arial" w:hAnsi="Tahoma" w:cs="Tahoma"/>
          <w:color w:val="000000"/>
          <w:sz w:val="20"/>
          <w:szCs w:val="20"/>
        </w:rPr>
      </w:pPr>
      <w:r w:rsidRPr="00C82E5D">
        <w:rPr>
          <w:rFonts w:ascii="Tahoma" w:eastAsia="Arial" w:hAnsi="Tahoma" w:cs="Tahoma"/>
          <w:b/>
          <w:color w:val="000000"/>
          <w:sz w:val="20"/>
          <w:szCs w:val="20"/>
        </w:rPr>
        <w:t>dokumenty i oświadczenia</w:t>
      </w:r>
      <w:r w:rsidRPr="00C82E5D">
        <w:rPr>
          <w:rFonts w:ascii="Tahoma" w:eastAsia="Arial" w:hAnsi="Tahoma" w:cs="Tahoma"/>
          <w:color w:val="000000"/>
          <w:sz w:val="20"/>
          <w:szCs w:val="20"/>
        </w:rPr>
        <w:t xml:space="preserve"> potwierdzające spełnianie przez Wykonawcę warunków udziału                          w Postępowaniu i brak podstaw do wykluczenia (wymienione w rozdz. IX Specyfikacji),</w:t>
      </w:r>
    </w:p>
    <w:p w:rsidR="003E28A7" w:rsidRPr="00C82E5D" w:rsidRDefault="003E28A7" w:rsidP="00823E02">
      <w:pPr>
        <w:numPr>
          <w:ilvl w:val="0"/>
          <w:numId w:val="29"/>
        </w:numPr>
        <w:pBdr>
          <w:top w:val="nil"/>
          <w:left w:val="nil"/>
          <w:bottom w:val="nil"/>
          <w:right w:val="nil"/>
          <w:between w:val="nil"/>
        </w:pBdr>
        <w:spacing w:after="0" w:line="360" w:lineRule="auto"/>
        <w:ind w:left="714" w:hanging="357"/>
        <w:jc w:val="both"/>
        <w:rPr>
          <w:rFonts w:ascii="Tahoma" w:eastAsia="Arial" w:hAnsi="Tahoma" w:cs="Tahoma"/>
          <w:color w:val="000000"/>
          <w:sz w:val="20"/>
          <w:szCs w:val="20"/>
        </w:rPr>
      </w:pPr>
      <w:r w:rsidRPr="00C82E5D">
        <w:rPr>
          <w:rFonts w:ascii="Tahoma" w:eastAsia="Arial" w:hAnsi="Tahoma" w:cs="Tahoma"/>
          <w:b/>
          <w:color w:val="000000"/>
          <w:sz w:val="20"/>
          <w:szCs w:val="20"/>
        </w:rPr>
        <w:t>dokumenty</w:t>
      </w:r>
      <w:r w:rsidRPr="00C82E5D">
        <w:rPr>
          <w:rFonts w:ascii="Tahoma" w:eastAsia="Arial" w:hAnsi="Tahoma" w:cs="Tahoma"/>
          <w:color w:val="000000"/>
          <w:sz w:val="20"/>
          <w:szCs w:val="20"/>
        </w:rPr>
        <w:t xml:space="preserve"> wskazane w rozdz. X Specyfikacji (jeśli dotyczy),</w:t>
      </w:r>
    </w:p>
    <w:p w:rsidR="003E28A7" w:rsidRPr="00C82E5D" w:rsidRDefault="003E28A7" w:rsidP="00823E02">
      <w:pPr>
        <w:numPr>
          <w:ilvl w:val="0"/>
          <w:numId w:val="29"/>
        </w:numPr>
        <w:pBdr>
          <w:top w:val="nil"/>
          <w:left w:val="nil"/>
          <w:bottom w:val="nil"/>
          <w:right w:val="nil"/>
          <w:between w:val="nil"/>
        </w:pBdr>
        <w:spacing w:after="0" w:line="360" w:lineRule="auto"/>
        <w:jc w:val="both"/>
        <w:rPr>
          <w:rFonts w:ascii="Tahoma" w:eastAsia="Arial" w:hAnsi="Tahoma" w:cs="Tahoma"/>
          <w:color w:val="000000"/>
          <w:sz w:val="20"/>
          <w:szCs w:val="20"/>
          <w:u w:val="single"/>
        </w:rPr>
      </w:pPr>
      <w:r w:rsidRPr="00C82E5D">
        <w:rPr>
          <w:rFonts w:ascii="Tahoma" w:eastAsia="Arial" w:hAnsi="Tahoma" w:cs="Tahoma"/>
          <w:b/>
          <w:color w:val="000000"/>
          <w:sz w:val="20"/>
          <w:szCs w:val="20"/>
        </w:rPr>
        <w:t>Podpi</w:t>
      </w:r>
      <w:r w:rsidR="001E5722">
        <w:rPr>
          <w:rFonts w:ascii="Tahoma" w:eastAsia="Arial" w:hAnsi="Tahoma" w:cs="Tahoma"/>
          <w:b/>
          <w:color w:val="000000"/>
          <w:sz w:val="20"/>
          <w:szCs w:val="20"/>
        </w:rPr>
        <w:t>sany i wypełniony załącznik nr 2</w:t>
      </w:r>
      <w:r w:rsidRPr="00C82E5D">
        <w:rPr>
          <w:rFonts w:ascii="Tahoma" w:eastAsia="Arial" w:hAnsi="Tahoma" w:cs="Tahoma"/>
          <w:b/>
          <w:color w:val="000000"/>
          <w:sz w:val="20"/>
          <w:szCs w:val="20"/>
        </w:rPr>
        <w:t xml:space="preserve"> do Specyfikacji.</w:t>
      </w:r>
    </w:p>
    <w:p w:rsidR="003E28A7" w:rsidRPr="00C82E5D" w:rsidRDefault="003E28A7" w:rsidP="00823E02">
      <w:pPr>
        <w:numPr>
          <w:ilvl w:val="0"/>
          <w:numId w:val="29"/>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w przypadku Wykonawców działających przez pełnomocnika – pełnomocnictwo,</w:t>
      </w:r>
    </w:p>
    <w:p w:rsidR="003E28A7" w:rsidRPr="00C82E5D" w:rsidRDefault="003E28A7" w:rsidP="00823E02">
      <w:pPr>
        <w:numPr>
          <w:ilvl w:val="0"/>
          <w:numId w:val="29"/>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w przypadku Wykonawców wspólnie ubiegających się o zamówienie – dokument stwierdzający ustanowienie przez Wykonawców wspólnie ubiegających się o zamówienie pełnomocnika</w:t>
      </w:r>
      <w:r w:rsidRPr="00C82E5D">
        <w:rPr>
          <w:rFonts w:ascii="Tahoma" w:eastAsia="Arial" w:hAnsi="Tahoma" w:cs="Tahoma"/>
          <w:color w:val="000000"/>
          <w:sz w:val="20"/>
          <w:szCs w:val="20"/>
        </w:rPr>
        <w:br/>
        <w:t xml:space="preserve">do reprezentowania ich w Postępowaniu o udzielenie zamówienia albo reprezentowania </w:t>
      </w:r>
      <w:r w:rsidRPr="00C82E5D">
        <w:rPr>
          <w:rFonts w:ascii="Tahoma" w:eastAsia="Arial" w:hAnsi="Tahoma" w:cs="Tahoma"/>
          <w:color w:val="000000"/>
          <w:sz w:val="20"/>
          <w:szCs w:val="20"/>
        </w:rPr>
        <w:br/>
        <w:t>w Postępowaniu  i zawarcia umowy w sprawie zamówienia publicznego.</w:t>
      </w:r>
    </w:p>
    <w:p w:rsidR="003E28A7" w:rsidRPr="00C82E5D" w:rsidRDefault="003E28A7" w:rsidP="00C82E5D">
      <w:pPr>
        <w:pBdr>
          <w:top w:val="nil"/>
          <w:left w:val="nil"/>
          <w:bottom w:val="nil"/>
          <w:right w:val="nil"/>
          <w:between w:val="nil"/>
        </w:pBdr>
        <w:spacing w:after="0" w:line="360" w:lineRule="auto"/>
        <w:ind w:left="720"/>
        <w:jc w:val="both"/>
        <w:rPr>
          <w:rFonts w:ascii="Tahoma" w:eastAsia="Arial" w:hAnsi="Tahoma" w:cs="Tahoma"/>
          <w:color w:val="000000"/>
          <w:sz w:val="20"/>
          <w:szCs w:val="20"/>
        </w:rPr>
      </w:pPr>
    </w:p>
    <w:p w:rsidR="003E28A7" w:rsidRPr="00C82E5D" w:rsidRDefault="003E28A7" w:rsidP="00823E02">
      <w:pPr>
        <w:numPr>
          <w:ilvl w:val="0"/>
          <w:numId w:val="27"/>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b/>
          <w:color w:val="000000"/>
          <w:sz w:val="20"/>
          <w:szCs w:val="20"/>
        </w:rPr>
        <w:t xml:space="preserve">Treść złożonej oferty musi odpowiadać treści Specyfikacji. Zamawiający zaleca aby przy sporządzeniu oferty, Wykonawca skorzystał z wzorów przygotowanych przez Zamawiającego. </w:t>
      </w:r>
      <w:r w:rsidRPr="00C82E5D">
        <w:rPr>
          <w:rFonts w:ascii="Tahoma" w:eastAsia="Arial" w:hAnsi="Tahoma" w:cs="Tahoma"/>
          <w:color w:val="000000"/>
          <w:sz w:val="20"/>
          <w:szCs w:val="20"/>
        </w:rPr>
        <w:t>Wykonawca może przedstawić ofertę na swoich formularzach z zastrzeżeniem, że muszą one zawierać wszystkie informacje określone przez Zamawiającego w Specyfikacji.</w:t>
      </w:r>
    </w:p>
    <w:p w:rsidR="003E28A7" w:rsidRPr="00C82E5D" w:rsidRDefault="003E28A7" w:rsidP="00823E02">
      <w:pPr>
        <w:numPr>
          <w:ilvl w:val="0"/>
          <w:numId w:val="27"/>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Ofertę należy sporządzić w języku polskim. Dokumenty sporządzone w języku obcym muszą być składane wraz z  tłumaczeniem na język polski.</w:t>
      </w:r>
    </w:p>
    <w:p w:rsidR="003E28A7" w:rsidRPr="00C82E5D" w:rsidRDefault="003E28A7" w:rsidP="00823E02">
      <w:pPr>
        <w:numPr>
          <w:ilvl w:val="0"/>
          <w:numId w:val="27"/>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ma prawo złożyć tylko jedną ofertę. Wykonawca ponosi wszelkie koszty związane z przygotowaniem i złożeniem oferty.</w:t>
      </w:r>
    </w:p>
    <w:p w:rsidR="003E28A7" w:rsidRPr="00C82E5D" w:rsidRDefault="003E28A7" w:rsidP="00823E02">
      <w:pPr>
        <w:numPr>
          <w:ilvl w:val="0"/>
          <w:numId w:val="27"/>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b/>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rsidR="003E28A7" w:rsidRPr="00C82E5D" w:rsidRDefault="003E28A7" w:rsidP="00823E02">
      <w:pPr>
        <w:numPr>
          <w:ilvl w:val="0"/>
          <w:numId w:val="27"/>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rsidR="003E28A7" w:rsidRPr="00C82E5D" w:rsidRDefault="003E28A7" w:rsidP="00C82E5D">
      <w:pPr>
        <w:pBdr>
          <w:top w:val="nil"/>
          <w:left w:val="nil"/>
          <w:bottom w:val="nil"/>
          <w:right w:val="nil"/>
          <w:between w:val="nil"/>
        </w:pBdr>
        <w:spacing w:line="360" w:lineRule="auto"/>
        <w:ind w:left="720"/>
        <w:jc w:val="both"/>
        <w:rPr>
          <w:rFonts w:ascii="Tahoma" w:eastAsia="Arial" w:hAnsi="Tahoma" w:cs="Tahoma"/>
          <w:color w:val="000000"/>
          <w:sz w:val="20"/>
          <w:szCs w:val="20"/>
        </w:rPr>
      </w:pPr>
      <w:r w:rsidRPr="00C82E5D">
        <w:rPr>
          <w:rFonts w:ascii="Tahoma" w:eastAsia="Arial" w:hAnsi="Tahoma" w:cs="Tahoma"/>
          <w:color w:val="000000"/>
          <w:sz w:val="20"/>
          <w:szCs w:val="20"/>
        </w:rPr>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rsidR="003E28A7" w:rsidRPr="00C82E5D" w:rsidRDefault="003E28A7" w:rsidP="00823E02">
      <w:pPr>
        <w:widowControl w:val="0"/>
        <w:numPr>
          <w:ilvl w:val="0"/>
          <w:numId w:val="27"/>
        </w:numPr>
        <w:pBdr>
          <w:top w:val="nil"/>
          <w:left w:val="nil"/>
          <w:bottom w:val="nil"/>
          <w:right w:val="nil"/>
          <w:between w:val="nil"/>
        </w:pBdr>
        <w:shd w:val="clear" w:color="auto" w:fill="FFFFFF"/>
        <w:tabs>
          <w:tab w:val="left" w:pos="331"/>
        </w:tabs>
        <w:spacing w:after="0" w:line="360" w:lineRule="auto"/>
        <w:ind w:right="10"/>
        <w:jc w:val="both"/>
        <w:rPr>
          <w:rFonts w:ascii="Tahoma" w:hAnsi="Tahoma" w:cs="Tahoma"/>
          <w:color w:val="000000"/>
          <w:sz w:val="20"/>
          <w:szCs w:val="20"/>
        </w:rPr>
      </w:pPr>
      <w:r w:rsidRPr="00C82E5D">
        <w:rPr>
          <w:rFonts w:ascii="Tahoma" w:eastAsia="Arial" w:hAnsi="Tahoma" w:cs="Tahoma"/>
          <w:color w:val="000000"/>
          <w:sz w:val="20"/>
          <w:szCs w:val="20"/>
        </w:rPr>
        <w:t xml:space="preserve">Wykonawca jest związany ofertą </w:t>
      </w:r>
      <w:r w:rsidRPr="00C82E5D">
        <w:rPr>
          <w:rFonts w:ascii="Tahoma" w:eastAsia="Arial" w:hAnsi="Tahoma" w:cs="Tahoma"/>
          <w:b/>
          <w:color w:val="000000"/>
          <w:sz w:val="20"/>
          <w:szCs w:val="20"/>
        </w:rPr>
        <w:t xml:space="preserve">do </w:t>
      </w:r>
      <w:r w:rsidRPr="005F722F">
        <w:rPr>
          <w:rFonts w:ascii="Tahoma" w:eastAsia="Arial" w:hAnsi="Tahoma" w:cs="Tahoma"/>
          <w:b/>
          <w:color w:val="000000"/>
          <w:sz w:val="20"/>
          <w:szCs w:val="20"/>
        </w:rPr>
        <w:t xml:space="preserve">dnia </w:t>
      </w:r>
      <w:r w:rsidR="00C55E5C">
        <w:rPr>
          <w:rFonts w:ascii="Tahoma" w:eastAsia="Arial" w:hAnsi="Tahoma" w:cs="Tahoma"/>
          <w:b/>
          <w:color w:val="000000"/>
          <w:sz w:val="20"/>
          <w:szCs w:val="20"/>
        </w:rPr>
        <w:t>24</w:t>
      </w:r>
      <w:r w:rsidR="005F722F">
        <w:rPr>
          <w:rFonts w:ascii="Tahoma" w:eastAsia="Arial" w:hAnsi="Tahoma" w:cs="Tahoma"/>
          <w:b/>
          <w:color w:val="000000"/>
          <w:sz w:val="20"/>
          <w:szCs w:val="20"/>
        </w:rPr>
        <w:t xml:space="preserve"> </w:t>
      </w:r>
      <w:r w:rsidR="00F371D5">
        <w:rPr>
          <w:rFonts w:ascii="Tahoma" w:eastAsia="Arial" w:hAnsi="Tahoma" w:cs="Tahoma"/>
          <w:b/>
          <w:color w:val="000000"/>
          <w:sz w:val="20"/>
          <w:szCs w:val="20"/>
        </w:rPr>
        <w:t>kwietnia</w:t>
      </w:r>
      <w:r w:rsidRPr="00EA7582">
        <w:rPr>
          <w:rFonts w:ascii="Tahoma" w:eastAsia="Arial" w:hAnsi="Tahoma" w:cs="Tahoma"/>
          <w:b/>
          <w:color w:val="000000"/>
          <w:sz w:val="20"/>
          <w:szCs w:val="20"/>
        </w:rPr>
        <w:t xml:space="preserve"> 2021 roku</w:t>
      </w:r>
      <w:r w:rsidRPr="005F722F">
        <w:rPr>
          <w:rFonts w:ascii="Tahoma" w:eastAsia="Arial" w:hAnsi="Tahoma" w:cs="Tahoma"/>
          <w:b/>
          <w:color w:val="000000"/>
          <w:sz w:val="20"/>
          <w:szCs w:val="20"/>
        </w:rPr>
        <w:t>.</w:t>
      </w:r>
      <w:r w:rsidRPr="00C82E5D">
        <w:rPr>
          <w:rFonts w:ascii="Tahoma" w:eastAsia="Arial" w:hAnsi="Tahoma" w:cs="Tahoma"/>
          <w:b/>
          <w:color w:val="000000"/>
          <w:sz w:val="20"/>
          <w:szCs w:val="20"/>
        </w:rPr>
        <w:t xml:space="preserve"> </w:t>
      </w:r>
      <w:r w:rsidRPr="00C82E5D">
        <w:rPr>
          <w:rFonts w:ascii="Tahoma" w:eastAsia="Arial" w:hAnsi="Tahoma" w:cs="Tahoma"/>
          <w:color w:val="000000"/>
          <w:sz w:val="20"/>
          <w:szCs w:val="20"/>
        </w:rPr>
        <w:t>Bieg terminu związania ofertą rozpoczyna się wraz z upływem terminu składania ofert.</w:t>
      </w:r>
    </w:p>
    <w:p w:rsidR="003E28A7" w:rsidRPr="00C82E5D" w:rsidRDefault="003E28A7" w:rsidP="00823E02">
      <w:pPr>
        <w:widowControl w:val="0"/>
        <w:numPr>
          <w:ilvl w:val="0"/>
          <w:numId w:val="27"/>
        </w:numPr>
        <w:pBdr>
          <w:top w:val="nil"/>
          <w:left w:val="nil"/>
          <w:bottom w:val="nil"/>
          <w:right w:val="nil"/>
          <w:between w:val="nil"/>
        </w:pBdr>
        <w:shd w:val="clear" w:color="auto" w:fill="FFFFFF"/>
        <w:tabs>
          <w:tab w:val="left" w:pos="331"/>
        </w:tabs>
        <w:spacing w:after="0" w:line="360" w:lineRule="auto"/>
        <w:ind w:right="10"/>
        <w:jc w:val="both"/>
        <w:rPr>
          <w:rFonts w:ascii="Tahoma" w:hAnsi="Tahoma" w:cs="Tahoma"/>
          <w:color w:val="000000"/>
          <w:sz w:val="20"/>
          <w:szCs w:val="20"/>
        </w:rPr>
      </w:pPr>
      <w:r w:rsidRPr="00C82E5D">
        <w:rPr>
          <w:rFonts w:ascii="Tahoma" w:eastAsia="Arial" w:hAnsi="Tahoma" w:cs="Tahoma"/>
          <w:b/>
          <w:color w:val="000000"/>
          <w:sz w:val="20"/>
          <w:szCs w:val="20"/>
        </w:rPr>
        <w:t>Wykonawcy mogą wspólnie ubiegać się o udzielenie zamówienia</w:t>
      </w:r>
      <w:r w:rsidRPr="00C82E5D">
        <w:rPr>
          <w:rFonts w:ascii="Tahoma" w:eastAsia="Arial" w:hAnsi="Tahoma" w:cs="Tahoma"/>
          <w:color w:val="000000"/>
          <w:sz w:val="20"/>
          <w:szCs w:val="20"/>
        </w:rPr>
        <w:t xml:space="preserve">. W takim przypadku </w:t>
      </w:r>
      <w:r w:rsidRPr="00C82E5D">
        <w:rPr>
          <w:rFonts w:ascii="Tahoma" w:eastAsia="Arial" w:hAnsi="Tahoma" w:cs="Tahoma"/>
          <w:color w:val="000000"/>
          <w:sz w:val="20"/>
          <w:szCs w:val="20"/>
        </w:rPr>
        <w:lastRenderedPageBreak/>
        <w:t>ich oferta musi spełniać następujące wymagania:</w:t>
      </w:r>
    </w:p>
    <w:p w:rsidR="003E28A7" w:rsidRPr="00C82E5D" w:rsidRDefault="003E28A7" w:rsidP="00823E02">
      <w:pPr>
        <w:widowControl w:val="0"/>
        <w:numPr>
          <w:ilvl w:val="0"/>
          <w:numId w:val="28"/>
        </w:numPr>
        <w:pBdr>
          <w:top w:val="nil"/>
          <w:left w:val="nil"/>
          <w:bottom w:val="nil"/>
          <w:right w:val="nil"/>
          <w:between w:val="nil"/>
        </w:pBdr>
        <w:shd w:val="clear" w:color="auto" w:fill="FFFFFF"/>
        <w:tabs>
          <w:tab w:val="left" w:pos="993"/>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 odniesieniu do wymagań postawionych przez Zamawiającego, każdy z Wykonawców ubiegających się wspólnie  o zamówienie, oddzielnie musi udokumentować, że nie podlega wykluczeniu z Postępowania na podstawie </w:t>
      </w:r>
      <w:r w:rsidRPr="00C82E5D">
        <w:rPr>
          <w:rFonts w:ascii="Tahoma" w:eastAsia="Arial" w:hAnsi="Tahoma" w:cs="Tahoma"/>
          <w:b/>
          <w:color w:val="000000"/>
          <w:sz w:val="20"/>
          <w:szCs w:val="20"/>
        </w:rPr>
        <w:t xml:space="preserve">art. 108 ust. 1 ustawy </w:t>
      </w:r>
      <w:proofErr w:type="spellStart"/>
      <w:r w:rsidRPr="00C82E5D">
        <w:rPr>
          <w:rFonts w:ascii="Tahoma" w:eastAsia="Arial" w:hAnsi="Tahoma" w:cs="Tahoma"/>
          <w:b/>
          <w:color w:val="000000"/>
          <w:sz w:val="20"/>
          <w:szCs w:val="20"/>
        </w:rPr>
        <w:t>Pzp</w:t>
      </w:r>
      <w:proofErr w:type="spellEnd"/>
      <w:r w:rsidRPr="00C82E5D">
        <w:rPr>
          <w:rFonts w:ascii="Tahoma" w:eastAsia="Arial" w:hAnsi="Tahoma" w:cs="Tahoma"/>
          <w:b/>
          <w:color w:val="000000"/>
          <w:sz w:val="20"/>
          <w:szCs w:val="20"/>
        </w:rPr>
        <w:t xml:space="preserve"> oraz art. 109 ust. 1 pkt 4 ustawy </w:t>
      </w:r>
      <w:proofErr w:type="spellStart"/>
      <w:r w:rsidRPr="00C82E5D">
        <w:rPr>
          <w:rFonts w:ascii="Tahoma" w:eastAsia="Arial" w:hAnsi="Tahoma" w:cs="Tahoma"/>
          <w:b/>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823E02">
      <w:pPr>
        <w:widowControl w:val="0"/>
        <w:numPr>
          <w:ilvl w:val="0"/>
          <w:numId w:val="28"/>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Wykonawcy występujący wspólnie muszą ustanowić pełnomocnika do reprezentowania ich w Postępowaniu lub do reprezentowania ich w Postępowaniu i zawarcia umowy w sprawie zamówienia publicznego. Pełnomocnictwo należy przedłożyć w ofercie w formie, o którym mowa w ust. 5),</w:t>
      </w:r>
    </w:p>
    <w:p w:rsidR="003E28A7" w:rsidRPr="00C82E5D" w:rsidRDefault="003E28A7" w:rsidP="00823E02">
      <w:pPr>
        <w:widowControl w:val="0"/>
        <w:numPr>
          <w:ilvl w:val="0"/>
          <w:numId w:val="28"/>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wszelka korespondencja w Postępowaniu prowadzona będzie wyłącznie z pełnomocnikiem, o którym mowa w ust. 7 lit. b),</w:t>
      </w:r>
    </w:p>
    <w:p w:rsidR="003E28A7" w:rsidRPr="00C82E5D" w:rsidRDefault="003E28A7" w:rsidP="00823E02">
      <w:pPr>
        <w:widowControl w:val="0"/>
        <w:numPr>
          <w:ilvl w:val="0"/>
          <w:numId w:val="28"/>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 </w:t>
      </w:r>
    </w:p>
    <w:p w:rsidR="003E28A7" w:rsidRPr="00C82E5D" w:rsidRDefault="003E28A7" w:rsidP="00823E02">
      <w:pPr>
        <w:pStyle w:val="Akapitzlist"/>
        <w:widowControl w:val="0"/>
        <w:numPr>
          <w:ilvl w:val="0"/>
          <w:numId w:val="27"/>
        </w:numPr>
        <w:pBdr>
          <w:top w:val="nil"/>
          <w:left w:val="nil"/>
          <w:bottom w:val="nil"/>
          <w:right w:val="nil"/>
          <w:between w:val="nil"/>
        </w:pBdr>
        <w:shd w:val="clear" w:color="auto" w:fill="FFFFFF"/>
        <w:tabs>
          <w:tab w:val="left" w:pos="336"/>
        </w:tabs>
        <w:spacing w:line="360" w:lineRule="auto"/>
        <w:ind w:right="10"/>
        <w:jc w:val="both"/>
        <w:rPr>
          <w:rFonts w:ascii="Tahoma" w:eastAsia="Arial" w:hAnsi="Tahoma" w:cs="Tahoma"/>
          <w:color w:val="000000"/>
        </w:rPr>
      </w:pPr>
      <w:bookmarkStart w:id="3" w:name="_Hlk60809757"/>
      <w:r w:rsidRPr="00C82E5D">
        <w:rPr>
          <w:rFonts w:ascii="Tahoma" w:eastAsia="Arial" w:hAnsi="Tahoma" w:cs="Tahoma"/>
          <w:color w:val="000000"/>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3E28A7" w:rsidRPr="00C82E5D" w:rsidRDefault="003E28A7" w:rsidP="00C82E5D">
      <w:pPr>
        <w:pStyle w:val="Akapitzlist"/>
        <w:widowControl w:val="0"/>
        <w:pBdr>
          <w:top w:val="nil"/>
          <w:left w:val="nil"/>
          <w:bottom w:val="nil"/>
          <w:right w:val="nil"/>
          <w:between w:val="nil"/>
        </w:pBdr>
        <w:shd w:val="clear" w:color="auto" w:fill="FFFFFF"/>
        <w:tabs>
          <w:tab w:val="left" w:pos="336"/>
        </w:tabs>
        <w:spacing w:line="360" w:lineRule="auto"/>
        <w:ind w:right="10"/>
        <w:jc w:val="both"/>
        <w:rPr>
          <w:rFonts w:ascii="Tahoma" w:eastAsia="Arial" w:hAnsi="Tahoma" w:cs="Tahoma"/>
          <w:color w:val="000000"/>
        </w:rPr>
      </w:pPr>
    </w:p>
    <w:bookmarkEnd w:id="3"/>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XIII.WYMAGANIA DOTYCZĄCE WADIUM</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Zamawiający nie wymaga.</w:t>
      </w:r>
    </w:p>
    <w:p w:rsidR="003E28A7" w:rsidRPr="00C82E5D" w:rsidRDefault="003E28A7" w:rsidP="00C82E5D">
      <w:pPr>
        <w:spacing w:after="0" w:line="360" w:lineRule="auto"/>
        <w:jc w:val="both"/>
        <w:rPr>
          <w:rFonts w:ascii="Tahoma" w:hAnsi="Tahoma" w:cs="Tahoma"/>
          <w:sz w:val="20"/>
          <w:szCs w:val="20"/>
        </w:rPr>
      </w:pPr>
    </w:p>
    <w:p w:rsidR="003E28A7" w:rsidRDefault="003E28A7" w:rsidP="00C82E5D">
      <w:pPr>
        <w:spacing w:before="120" w:after="0" w:line="360" w:lineRule="auto"/>
        <w:jc w:val="both"/>
        <w:rPr>
          <w:rFonts w:ascii="Tahoma" w:hAnsi="Tahoma" w:cs="Tahoma"/>
          <w:b/>
          <w:sz w:val="20"/>
          <w:szCs w:val="20"/>
          <w:u w:val="single"/>
        </w:rPr>
      </w:pPr>
      <w:r w:rsidRPr="00C82E5D">
        <w:rPr>
          <w:rFonts w:ascii="Tahoma" w:hAnsi="Tahoma" w:cs="Tahoma"/>
          <w:b/>
          <w:sz w:val="20"/>
          <w:szCs w:val="20"/>
          <w:u w:val="single"/>
        </w:rPr>
        <w:t>XIV. ZASADY OCENY OFERT</w:t>
      </w:r>
    </w:p>
    <w:p w:rsidR="00EA7582" w:rsidRDefault="00EA7582" w:rsidP="00823E02">
      <w:pPr>
        <w:numPr>
          <w:ilvl w:val="0"/>
          <w:numId w:val="33"/>
        </w:numPr>
        <w:suppressAutoHyphens/>
        <w:spacing w:after="0" w:line="360" w:lineRule="auto"/>
        <w:jc w:val="both"/>
        <w:rPr>
          <w:rFonts w:ascii="Tahoma" w:hAnsi="Tahoma" w:cs="Tahoma"/>
          <w:b/>
          <w:sz w:val="20"/>
          <w:szCs w:val="20"/>
        </w:rPr>
      </w:pPr>
      <w:r>
        <w:rPr>
          <w:rFonts w:ascii="Tahoma" w:hAnsi="Tahoma" w:cs="Tahoma"/>
          <w:sz w:val="20"/>
          <w:szCs w:val="20"/>
        </w:rPr>
        <w:t>Za najkorzystniejszą zostanie uznana oferta, która uzyska najwyższą liczbę punktów obliczonych w oparciu o ustalone kryteria przedstawione poniżej:</w:t>
      </w:r>
    </w:p>
    <w:p w:rsidR="00EA7582" w:rsidRDefault="00EA7582" w:rsidP="00823E02">
      <w:pPr>
        <w:numPr>
          <w:ilvl w:val="0"/>
          <w:numId w:val="34"/>
        </w:numPr>
        <w:suppressAutoHyphens/>
        <w:spacing w:after="0" w:line="240" w:lineRule="auto"/>
        <w:jc w:val="both"/>
        <w:rPr>
          <w:rFonts w:ascii="Tahoma" w:hAnsi="Tahoma" w:cs="Tahoma"/>
          <w:sz w:val="20"/>
          <w:szCs w:val="20"/>
        </w:rPr>
      </w:pPr>
      <w:r>
        <w:rPr>
          <w:rFonts w:ascii="Tahoma" w:hAnsi="Tahoma" w:cs="Tahoma"/>
          <w:b/>
          <w:sz w:val="20"/>
          <w:szCs w:val="20"/>
        </w:rPr>
        <w:t xml:space="preserve">Cena (C)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    </w:t>
      </w:r>
      <w:r w:rsidR="00420BEE">
        <w:rPr>
          <w:rFonts w:ascii="Tahoma" w:hAnsi="Tahoma" w:cs="Tahoma"/>
          <w:b/>
          <w:sz w:val="20"/>
          <w:szCs w:val="20"/>
        </w:rPr>
        <w:t>10</w:t>
      </w:r>
      <w:r>
        <w:rPr>
          <w:rFonts w:ascii="Tahoma" w:hAnsi="Tahoma" w:cs="Tahoma"/>
          <w:b/>
          <w:sz w:val="20"/>
          <w:szCs w:val="20"/>
        </w:rPr>
        <w:t>0 pkt.</w:t>
      </w:r>
    </w:p>
    <w:p w:rsidR="00EA7582" w:rsidRDefault="00EA7582" w:rsidP="00EA7582">
      <w:pPr>
        <w:spacing w:line="240" w:lineRule="auto"/>
        <w:jc w:val="both"/>
        <w:rPr>
          <w:rFonts w:ascii="Tahoma" w:hAnsi="Tahoma" w:cs="Tahoma"/>
          <w:sz w:val="20"/>
          <w:szCs w:val="20"/>
        </w:rPr>
      </w:pPr>
    </w:p>
    <w:p w:rsidR="00EA7582" w:rsidRDefault="00EA7582" w:rsidP="00EA7582">
      <w:pPr>
        <w:spacing w:line="240" w:lineRule="auto"/>
        <w:jc w:val="both"/>
        <w:rPr>
          <w:rFonts w:ascii="Tahoma" w:hAnsi="Tahoma" w:cs="Tahoma"/>
          <w:b/>
          <w:sz w:val="20"/>
          <w:szCs w:val="20"/>
          <w:lang w:eastAsia="ar-SA"/>
        </w:rPr>
      </w:pPr>
      <w:r>
        <w:rPr>
          <w:rFonts w:ascii="Tahoma" w:hAnsi="Tahoma" w:cs="Tahoma"/>
          <w:sz w:val="20"/>
          <w:szCs w:val="20"/>
        </w:rPr>
        <w:t>Kryterium cena oceniane będzie jak niżej :</w:t>
      </w:r>
    </w:p>
    <w:p w:rsidR="00420BEE" w:rsidRPr="00F301AD" w:rsidRDefault="00F301AD" w:rsidP="00F301AD">
      <w:pPr>
        <w:ind w:left="357"/>
        <w:jc w:val="both"/>
      </w:pPr>
      <w:proofErr w:type="spellStart"/>
      <w:r>
        <w:t>Cn</w:t>
      </w:r>
      <w:proofErr w:type="spellEnd"/>
      <w:r>
        <w:t xml:space="preserve"> / </w:t>
      </w:r>
      <w:proofErr w:type="spellStart"/>
      <w:r>
        <w:t>Cb</w:t>
      </w:r>
      <w:proofErr w:type="spellEnd"/>
      <w:r w:rsidR="00663FE7">
        <w:t xml:space="preserve"> x 100 punktów</w:t>
      </w:r>
      <w:bookmarkStart w:id="4" w:name="_GoBack"/>
      <w:bookmarkEnd w:id="4"/>
    </w:p>
    <w:p w:rsidR="00420BEE" w:rsidRDefault="00420BEE" w:rsidP="00EA7582">
      <w:pPr>
        <w:ind w:left="357"/>
        <w:jc w:val="both"/>
        <w:rPr>
          <w:rFonts w:ascii="Tahoma" w:hAnsi="Tahoma" w:cs="Tahoma"/>
          <w:b/>
          <w:sz w:val="20"/>
          <w:szCs w:val="20"/>
          <w:lang w:eastAsia="ar-SA"/>
        </w:rPr>
      </w:pPr>
    </w:p>
    <w:p w:rsidR="00EA7582" w:rsidRDefault="00EA7582" w:rsidP="00EA7582">
      <w:pPr>
        <w:ind w:left="357"/>
        <w:jc w:val="both"/>
        <w:rPr>
          <w:rFonts w:ascii="Tahoma" w:hAnsi="Tahoma" w:cs="Tahoma"/>
          <w:sz w:val="20"/>
          <w:szCs w:val="20"/>
          <w:lang w:eastAsia="ar-SA"/>
        </w:rPr>
      </w:pPr>
      <w:r>
        <w:rPr>
          <w:rFonts w:ascii="Tahoma" w:hAnsi="Tahoma" w:cs="Tahoma"/>
          <w:sz w:val="20"/>
          <w:szCs w:val="20"/>
          <w:lang w:eastAsia="ar-SA"/>
        </w:rPr>
        <w:t>C- ilość punktów za kryterium cena</w:t>
      </w:r>
    </w:p>
    <w:p w:rsidR="00EA7582" w:rsidRDefault="00EA7582" w:rsidP="00EA7582">
      <w:pPr>
        <w:ind w:left="357"/>
        <w:jc w:val="both"/>
        <w:rPr>
          <w:rFonts w:ascii="Tahoma" w:hAnsi="Tahoma" w:cs="Tahoma"/>
          <w:sz w:val="20"/>
          <w:szCs w:val="20"/>
          <w:lang w:eastAsia="ar-SA"/>
        </w:rPr>
      </w:pPr>
      <w:proofErr w:type="spellStart"/>
      <w:r>
        <w:rPr>
          <w:rFonts w:ascii="Tahoma" w:hAnsi="Tahoma" w:cs="Tahoma"/>
          <w:sz w:val="20"/>
          <w:szCs w:val="20"/>
          <w:lang w:eastAsia="ar-SA"/>
        </w:rPr>
        <w:t>Cn</w:t>
      </w:r>
      <w:proofErr w:type="spellEnd"/>
      <w:r>
        <w:rPr>
          <w:rFonts w:ascii="Tahoma" w:hAnsi="Tahoma" w:cs="Tahoma"/>
          <w:sz w:val="20"/>
          <w:szCs w:val="20"/>
          <w:lang w:eastAsia="ar-SA"/>
        </w:rPr>
        <w:t xml:space="preserve"> - najniższa cena ofertowa spośród ofert nieodrzuconych</w:t>
      </w:r>
    </w:p>
    <w:p w:rsidR="00EA7582" w:rsidRDefault="00EA7582" w:rsidP="00EA7582">
      <w:pPr>
        <w:ind w:left="357"/>
        <w:jc w:val="both"/>
        <w:rPr>
          <w:rFonts w:ascii="Tahoma" w:hAnsi="Tahoma" w:cs="Tahoma"/>
          <w:sz w:val="20"/>
          <w:szCs w:val="20"/>
          <w:lang w:val="x-none" w:eastAsia="ar-SA"/>
        </w:rPr>
      </w:pPr>
      <w:proofErr w:type="spellStart"/>
      <w:r>
        <w:rPr>
          <w:rFonts w:ascii="Tahoma" w:hAnsi="Tahoma" w:cs="Tahoma"/>
          <w:sz w:val="20"/>
          <w:szCs w:val="20"/>
          <w:lang w:eastAsia="ar-SA"/>
        </w:rPr>
        <w:t>Cb</w:t>
      </w:r>
      <w:proofErr w:type="spellEnd"/>
      <w:r>
        <w:rPr>
          <w:rFonts w:ascii="Tahoma" w:hAnsi="Tahoma" w:cs="Tahoma"/>
          <w:sz w:val="20"/>
          <w:szCs w:val="20"/>
          <w:lang w:eastAsia="ar-SA"/>
        </w:rPr>
        <w:t xml:space="preserve"> – cena oferty badanej</w:t>
      </w:r>
    </w:p>
    <w:p w:rsidR="00EA7582" w:rsidRDefault="00EA7582" w:rsidP="00EA7582">
      <w:pPr>
        <w:jc w:val="both"/>
        <w:rPr>
          <w:rFonts w:ascii="Tahoma" w:hAnsi="Tahoma" w:cs="Tahoma"/>
          <w:sz w:val="20"/>
          <w:szCs w:val="20"/>
          <w:lang w:val="x-none" w:eastAsia="ar-SA"/>
        </w:rPr>
      </w:pPr>
      <w:r>
        <w:rPr>
          <w:rFonts w:ascii="Tahoma" w:hAnsi="Tahoma" w:cs="Tahoma"/>
          <w:sz w:val="20"/>
          <w:szCs w:val="20"/>
          <w:lang w:val="x-none" w:eastAsia="ar-SA"/>
        </w:rPr>
        <w:lastRenderedPageBreak/>
        <w:t xml:space="preserve">W kryterium </w:t>
      </w:r>
      <w:r>
        <w:rPr>
          <w:rFonts w:ascii="Tahoma" w:hAnsi="Tahoma" w:cs="Tahoma"/>
          <w:b/>
          <w:sz w:val="20"/>
          <w:szCs w:val="20"/>
          <w:lang w:val="x-none" w:eastAsia="ar-SA"/>
        </w:rPr>
        <w:t>cena</w:t>
      </w:r>
      <w:r>
        <w:rPr>
          <w:rFonts w:ascii="Tahoma" w:hAnsi="Tahoma" w:cs="Tahoma"/>
          <w:sz w:val="20"/>
          <w:szCs w:val="20"/>
          <w:lang w:val="x-none" w:eastAsia="ar-SA"/>
        </w:rPr>
        <w:t>, of</w:t>
      </w:r>
      <w:r w:rsidR="00F301AD">
        <w:rPr>
          <w:rFonts w:ascii="Tahoma" w:hAnsi="Tahoma" w:cs="Tahoma"/>
          <w:sz w:val="20"/>
          <w:szCs w:val="20"/>
          <w:lang w:val="x-none" w:eastAsia="ar-SA"/>
        </w:rPr>
        <w:t xml:space="preserve">erta z najniższą ceną otrzyma </w:t>
      </w:r>
      <w:r w:rsidR="00F301AD">
        <w:rPr>
          <w:rFonts w:ascii="Tahoma" w:hAnsi="Tahoma" w:cs="Tahoma"/>
          <w:sz w:val="20"/>
          <w:szCs w:val="20"/>
          <w:lang w:eastAsia="ar-SA"/>
        </w:rPr>
        <w:t>100</w:t>
      </w:r>
      <w:r>
        <w:rPr>
          <w:rFonts w:ascii="Tahoma" w:hAnsi="Tahoma" w:cs="Tahoma"/>
          <w:sz w:val="20"/>
          <w:szCs w:val="20"/>
          <w:lang w:val="x-none" w:eastAsia="ar-SA"/>
        </w:rPr>
        <w:t xml:space="preserve"> punktów a pozostałe oferty</w:t>
      </w:r>
      <w:r>
        <w:rPr>
          <w:rFonts w:ascii="Tahoma" w:hAnsi="Tahoma" w:cs="Tahoma"/>
          <w:sz w:val="20"/>
          <w:szCs w:val="20"/>
          <w:lang w:val="x-none" w:eastAsia="ar-SA"/>
        </w:rPr>
        <w:br/>
        <w:t>po matematycznym przeliczeniu w odniesieniu do najniższej ceny odpowiednio mniej.</w:t>
      </w:r>
    </w:p>
    <w:p w:rsidR="00EA7582" w:rsidRDefault="00EA7582" w:rsidP="00F301AD">
      <w:pPr>
        <w:jc w:val="both"/>
        <w:rPr>
          <w:rFonts w:ascii="Tahoma" w:hAnsi="Tahoma" w:cs="Tahoma"/>
          <w:sz w:val="20"/>
          <w:szCs w:val="20"/>
        </w:rPr>
      </w:pPr>
      <w:r>
        <w:rPr>
          <w:rFonts w:ascii="Tahoma" w:hAnsi="Tahoma" w:cs="Tahoma"/>
          <w:sz w:val="20"/>
          <w:szCs w:val="20"/>
          <w:lang w:val="x-none" w:eastAsia="ar-SA"/>
        </w:rPr>
        <w:t>Końcowy wynik powyższego działania zostanie zaokrąglony do dwóch miejsc po przecinku.</w:t>
      </w:r>
    </w:p>
    <w:p w:rsidR="00F301AD" w:rsidRDefault="00F301AD" w:rsidP="00EA7582">
      <w:pPr>
        <w:spacing w:before="14" w:line="360" w:lineRule="auto"/>
        <w:jc w:val="both"/>
        <w:rPr>
          <w:rFonts w:ascii="Tahoma" w:hAnsi="Tahoma" w:cs="Tahoma"/>
          <w:sz w:val="20"/>
          <w:szCs w:val="20"/>
        </w:rPr>
      </w:pPr>
    </w:p>
    <w:p w:rsidR="00EA7582" w:rsidRDefault="00EA7582" w:rsidP="00EA7582">
      <w:pPr>
        <w:spacing w:before="14" w:line="360" w:lineRule="auto"/>
        <w:jc w:val="both"/>
        <w:rPr>
          <w:rStyle w:val="FontStyle26"/>
          <w:rFonts w:ascii="Tahoma" w:hAnsi="Tahoma" w:cs="Tahoma"/>
        </w:rPr>
      </w:pPr>
      <w:r>
        <w:rPr>
          <w:rFonts w:ascii="Tahoma" w:hAnsi="Tahoma" w:cs="Tahoma"/>
          <w:sz w:val="20"/>
          <w:szCs w:val="20"/>
        </w:rPr>
        <w:t>Zamawiający przyjmie do oceny podane przez Wykonawców ceny brutto ( Uwaga : wynika to z art. 91 w zw. z art. 2 pkt 1).</w:t>
      </w:r>
    </w:p>
    <w:p w:rsidR="00EA7582" w:rsidRDefault="00EA7582" w:rsidP="00EA7582">
      <w:pPr>
        <w:pStyle w:val="Style1"/>
        <w:widowControl/>
        <w:spacing w:before="14" w:line="360" w:lineRule="auto"/>
        <w:rPr>
          <w:rFonts w:ascii="Tahoma" w:hAnsi="Tahoma" w:cs="Tahoma"/>
          <w:color w:val="000000"/>
        </w:rPr>
      </w:pPr>
      <w:r>
        <w:rPr>
          <w:rStyle w:val="FontStyle26"/>
          <w:rFonts w:ascii="Tahoma" w:hAnsi="Tahoma" w:cs="Tahoma"/>
        </w:rPr>
        <w:t>Oferta wypełniająca w najwyższym stop</w:t>
      </w:r>
      <w:r w:rsidR="00F301AD">
        <w:rPr>
          <w:rStyle w:val="FontStyle26"/>
          <w:rFonts w:ascii="Tahoma" w:hAnsi="Tahoma" w:cs="Tahoma"/>
        </w:rPr>
        <w:t xml:space="preserve">niu wymagania określone w </w:t>
      </w:r>
      <w:r>
        <w:rPr>
          <w:rStyle w:val="FontStyle26"/>
          <w:rFonts w:ascii="Tahoma" w:hAnsi="Tahoma" w:cs="Tahoma"/>
        </w:rPr>
        <w:t xml:space="preserve"> kryterium </w:t>
      </w:r>
      <w:r w:rsidR="00F301AD">
        <w:rPr>
          <w:rStyle w:val="FontStyle26"/>
          <w:rFonts w:ascii="Tahoma" w:hAnsi="Tahoma" w:cs="Tahoma"/>
        </w:rPr>
        <w:t xml:space="preserve">cena </w:t>
      </w:r>
      <w:r>
        <w:rPr>
          <w:rStyle w:val="FontStyle26"/>
          <w:rFonts w:ascii="Tahoma" w:hAnsi="Tahoma" w:cs="Tahoma"/>
        </w:rPr>
        <w:t>otrzyma maksymalną liczbę punktów. Pozostałym wykonawcom, wypełniającym wymagania kryterialne przypisana zostanie odpowiednio mniejsza ( proporcjonalnie mniejsza ) liczba punktów.</w:t>
      </w:r>
    </w:p>
    <w:p w:rsidR="00EA7582" w:rsidRDefault="00EA7582" w:rsidP="00EA7582">
      <w:pPr>
        <w:pStyle w:val="Tekstpodstawowy21"/>
        <w:spacing w:line="360" w:lineRule="auto"/>
        <w:rPr>
          <w:rFonts w:ascii="Tahoma" w:hAnsi="Tahoma" w:cs="Tahoma"/>
          <w:color w:val="000000"/>
        </w:rPr>
      </w:pPr>
      <w:r>
        <w:rPr>
          <w:rFonts w:ascii="Tahoma" w:hAnsi="Tahoma" w:cs="Tahoma"/>
          <w:color w:val="000000"/>
        </w:rPr>
        <w:t>3.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w:t>
      </w:r>
    </w:p>
    <w:p w:rsidR="00EA7582" w:rsidRDefault="00EA7582" w:rsidP="00EA7582">
      <w:pPr>
        <w:spacing w:line="360" w:lineRule="auto"/>
        <w:ind w:left="851" w:hanging="425"/>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EA7582" w:rsidRDefault="00EA7582" w:rsidP="00EA7582">
      <w:pPr>
        <w:spacing w:line="360" w:lineRule="auto"/>
        <w:ind w:left="851" w:hanging="425"/>
        <w:jc w:val="both"/>
        <w:rPr>
          <w:rStyle w:val="FontStyle26"/>
          <w:rFonts w:ascii="Tahoma" w:hAnsi="Tahoma" w:cs="Tahoma"/>
        </w:rPr>
      </w:pPr>
      <w:r>
        <w:rPr>
          <w:rFonts w:ascii="Tahoma" w:hAnsi="Tahoma" w:cs="Tahoma"/>
          <w:color w:val="000000"/>
          <w:sz w:val="20"/>
          <w:szCs w:val="20"/>
        </w:rPr>
        <w:t>b)</w:t>
      </w:r>
      <w:r>
        <w:rPr>
          <w:rFonts w:ascii="Tahoma" w:hAnsi="Tahoma" w:cs="Tahoma"/>
          <w:color w:val="000000"/>
          <w:sz w:val="20"/>
          <w:szCs w:val="20"/>
        </w:rPr>
        <w:tab/>
        <w:t>wartości</w:t>
      </w:r>
      <w:r>
        <w:rPr>
          <w:rFonts w:ascii="Tahoma" w:hAnsi="Tahoma" w:cs="Tahoma"/>
          <w:i/>
          <w:color w:val="000000"/>
          <w:sz w:val="20"/>
          <w:szCs w:val="20"/>
        </w:rPr>
        <w:t xml:space="preserve"> </w:t>
      </w:r>
      <w:r>
        <w:rPr>
          <w:rFonts w:ascii="Tahoma" w:hAnsi="Tahoma" w:cs="Tahoma"/>
          <w:color w:val="000000"/>
          <w:sz w:val="20"/>
          <w:szCs w:val="20"/>
        </w:rPr>
        <w:t>zamówienia powiększonej o należny podatek od towarów i usług, zaktualizowanej z uwzględnieniem okoliczności, które wpływają na to ustalenie a nastąpiły po wszczęciu postępowania, w szczególności istotnej zmiany cen rynkowych, zamawiający może zwrócić się o udzielenie wyjaśnień, o których mowa w ust. 1.</w:t>
      </w:r>
    </w:p>
    <w:p w:rsidR="00EA7582" w:rsidRDefault="00EA7582" w:rsidP="00EA7582">
      <w:pPr>
        <w:pStyle w:val="Style4"/>
        <w:widowControl/>
        <w:spacing w:before="24" w:line="360" w:lineRule="auto"/>
        <w:jc w:val="both"/>
        <w:rPr>
          <w:rFonts w:ascii="Tahoma" w:hAnsi="Tahoma" w:cs="Tahoma"/>
          <w:b/>
          <w:bCs/>
          <w:i/>
          <w:color w:val="00B050"/>
          <w:sz w:val="20"/>
          <w:szCs w:val="20"/>
        </w:rPr>
      </w:pPr>
      <w:r>
        <w:rPr>
          <w:rStyle w:val="FontStyle26"/>
          <w:rFonts w:ascii="Tahoma" w:hAnsi="Tahoma" w:cs="Tahoma"/>
        </w:rPr>
        <w:t xml:space="preserve">4.  Wynik - za najkorzystniejszą, zostanie uznana oferta przedstawiająca najkorzystniejszy bilans punktów, przyznanych na podstawie ustalonych kryteriów oceny ofert </w:t>
      </w:r>
      <w:r w:rsidR="00F301AD">
        <w:rPr>
          <w:rStyle w:val="FontStyle26"/>
          <w:rFonts w:ascii="Tahoma" w:hAnsi="Tahoma" w:cs="Tahoma"/>
        </w:rPr>
        <w:t>(cena100%)</w:t>
      </w:r>
    </w:p>
    <w:p w:rsidR="00EA7582" w:rsidRPr="00C82E5D" w:rsidRDefault="00EA7582" w:rsidP="00C82E5D">
      <w:pPr>
        <w:spacing w:before="120" w:after="0" w:line="360" w:lineRule="auto"/>
        <w:jc w:val="both"/>
        <w:rPr>
          <w:rFonts w:ascii="Tahoma" w:hAnsi="Tahoma" w:cs="Tahoma"/>
          <w:b/>
          <w:sz w:val="20"/>
          <w:szCs w:val="20"/>
          <w:u w:val="single"/>
        </w:rPr>
      </w:pP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XV. OFERTA CENOWA</w:t>
      </w:r>
    </w:p>
    <w:p w:rsidR="003E28A7" w:rsidRPr="00C82E5D" w:rsidRDefault="003E28A7" w:rsidP="00823E02">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 xml:space="preserve">Dokumenty opisane poniżej muszą być podpisane wyłącznie przez </w:t>
      </w:r>
      <w:proofErr w:type="spellStart"/>
      <w:r w:rsidRPr="00C82E5D">
        <w:rPr>
          <w:rFonts w:ascii="Tahoma" w:hAnsi="Tahoma" w:cs="Tahoma"/>
          <w:sz w:val="20"/>
          <w:szCs w:val="20"/>
        </w:rPr>
        <w:t>upoważnion</w:t>
      </w:r>
      <w:proofErr w:type="spellEnd"/>
      <w:r w:rsidRPr="00C82E5D">
        <w:rPr>
          <w:rFonts w:ascii="Tahoma" w:hAnsi="Tahoma" w:cs="Tahoma"/>
          <w:sz w:val="20"/>
          <w:szCs w:val="20"/>
        </w:rPr>
        <w:t>(ego)</w:t>
      </w:r>
      <w:proofErr w:type="spellStart"/>
      <w:r w:rsidRPr="00C82E5D">
        <w:rPr>
          <w:rFonts w:ascii="Tahoma" w:hAnsi="Tahoma" w:cs="Tahoma"/>
          <w:sz w:val="20"/>
          <w:szCs w:val="20"/>
        </w:rPr>
        <w:t>ych</w:t>
      </w:r>
      <w:proofErr w:type="spellEnd"/>
      <w:r w:rsidRPr="00C82E5D">
        <w:rPr>
          <w:rFonts w:ascii="Tahoma" w:hAnsi="Tahoma" w:cs="Tahoma"/>
          <w:sz w:val="20"/>
          <w:szCs w:val="20"/>
        </w:rPr>
        <w:t xml:space="preserve"> przedstawiciel(a)i Wykonawcy.</w:t>
      </w:r>
    </w:p>
    <w:p w:rsidR="003E28A7" w:rsidRPr="00C82E5D" w:rsidRDefault="003E28A7" w:rsidP="00C82E5D">
      <w:pPr>
        <w:spacing w:after="0" w:line="360" w:lineRule="auto"/>
        <w:jc w:val="both"/>
        <w:rPr>
          <w:rFonts w:ascii="Tahoma" w:hAnsi="Tahoma" w:cs="Tahoma"/>
          <w:b/>
          <w:sz w:val="20"/>
          <w:szCs w:val="20"/>
        </w:rPr>
      </w:pP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UWAGA:</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Wartość netto i brutto oferty musi być podana do dwóch miejsc po przecinku.</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lastRenderedPageBreak/>
        <w:t>Należy podać cenę jednostkową za pojedynczą sztukę.</w:t>
      </w:r>
    </w:p>
    <w:p w:rsidR="003E28A7" w:rsidRPr="00C82E5D" w:rsidRDefault="003E28A7" w:rsidP="00C82E5D">
      <w:pPr>
        <w:pBdr>
          <w:top w:val="nil"/>
          <w:left w:val="nil"/>
          <w:bottom w:val="nil"/>
          <w:right w:val="nil"/>
          <w:between w:val="nil"/>
        </w:pBdr>
        <w:tabs>
          <w:tab w:val="left" w:pos="851"/>
        </w:tabs>
        <w:spacing w:line="360" w:lineRule="auto"/>
        <w:ind w:left="284" w:hanging="284"/>
        <w:rPr>
          <w:rFonts w:ascii="Tahoma" w:eastAsia="Arial" w:hAnsi="Tahoma" w:cs="Tahoma"/>
          <w:color w:val="000000"/>
          <w:sz w:val="20"/>
          <w:szCs w:val="20"/>
        </w:rPr>
      </w:pPr>
      <w:r w:rsidRPr="00C82E5D">
        <w:rPr>
          <w:rFonts w:ascii="Tahoma" w:eastAsia="Arial" w:hAnsi="Tahoma" w:cs="Tahoma"/>
          <w:color w:val="000000"/>
          <w:sz w:val="20"/>
          <w:szCs w:val="20"/>
        </w:rPr>
        <w:t xml:space="preserve">a) cena netto ma zawierać: w szczególności wynagrodzenie (w tym koszty) sprzętów, dostarczenia, montażu, instalacji, szkoleń, serwisu, napraw, transportu, ubezpieczenia, opakowania, oraz wszelkie inne składowe za wyjątkiem podatku </w:t>
      </w:r>
      <w:r w:rsidRPr="00C82E5D">
        <w:rPr>
          <w:rFonts w:ascii="Tahoma" w:eastAsia="Arial" w:hAnsi="Tahoma" w:cs="Tahoma"/>
          <w:b/>
          <w:color w:val="000000"/>
          <w:sz w:val="20"/>
          <w:szCs w:val="20"/>
        </w:rPr>
        <w:t>VAT</w:t>
      </w:r>
    </w:p>
    <w:p w:rsidR="003E28A7" w:rsidRPr="00C82E5D" w:rsidRDefault="003E28A7" w:rsidP="00C82E5D">
      <w:pPr>
        <w:pBdr>
          <w:top w:val="nil"/>
          <w:left w:val="nil"/>
          <w:bottom w:val="nil"/>
          <w:right w:val="nil"/>
          <w:between w:val="nil"/>
        </w:pBdr>
        <w:tabs>
          <w:tab w:val="left" w:pos="851"/>
        </w:tabs>
        <w:spacing w:line="360" w:lineRule="auto"/>
        <w:rPr>
          <w:rFonts w:ascii="Tahoma" w:eastAsia="Arial" w:hAnsi="Tahoma" w:cs="Tahoma"/>
          <w:color w:val="000000"/>
          <w:sz w:val="20"/>
          <w:szCs w:val="20"/>
        </w:rPr>
      </w:pPr>
      <w:r w:rsidRPr="00C82E5D">
        <w:rPr>
          <w:rFonts w:ascii="Tahoma" w:eastAsia="Arial" w:hAnsi="Tahoma" w:cs="Tahoma"/>
          <w:color w:val="000000"/>
          <w:sz w:val="20"/>
          <w:szCs w:val="20"/>
        </w:rPr>
        <w:t>b)  stawka podatku VAT musi być wyszczególniona w osobnej rubryce.</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PODANA W OFERCIE CENA MA BYĆ CENĄ OSTATECZNĄ PO UWZGLĘDNIENIU WSZYSTKICH RABATÓW</w:t>
      </w:r>
      <w:r w:rsidRPr="00C82E5D">
        <w:rPr>
          <w:rFonts w:ascii="Tahoma" w:eastAsia="Arial" w:hAnsi="Tahoma" w:cs="Tahoma"/>
          <w:color w:val="000000"/>
          <w:sz w:val="20"/>
          <w:szCs w:val="20"/>
        </w:rPr>
        <w:t>.</w:t>
      </w:r>
    </w:p>
    <w:p w:rsidR="003E28A7" w:rsidRPr="00C82E5D" w:rsidRDefault="003E28A7" w:rsidP="00823E02">
      <w:pPr>
        <w:numPr>
          <w:ilvl w:val="0"/>
          <w:numId w:val="7"/>
        </w:numPr>
        <w:spacing w:after="0" w:line="360" w:lineRule="auto"/>
        <w:jc w:val="both"/>
        <w:rPr>
          <w:rFonts w:ascii="Tahoma" w:hAnsi="Tahoma" w:cs="Tahoma"/>
          <w:b/>
          <w:sz w:val="20"/>
          <w:szCs w:val="20"/>
        </w:rPr>
      </w:pPr>
      <w:r w:rsidRPr="00C82E5D">
        <w:rPr>
          <w:rFonts w:ascii="Tahoma" w:hAnsi="Tahoma" w:cs="Tahoma"/>
          <w:b/>
          <w:sz w:val="20"/>
          <w:szCs w:val="20"/>
        </w:rPr>
        <w:t>Warunki płatności:</w:t>
      </w:r>
    </w:p>
    <w:p w:rsidR="003E28A7" w:rsidRPr="00C82E5D" w:rsidRDefault="003E28A7" w:rsidP="00823E02">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terminy płatności - wymagany przez Zamawiającego termin płatności: 30 dni po dostawie i otrzymaniu prawidłowo wystawionej faktury,</w:t>
      </w:r>
    </w:p>
    <w:p w:rsidR="003E28A7" w:rsidRPr="00C82E5D" w:rsidRDefault="003E28A7" w:rsidP="00823E02">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forma płatności - przelew (m.in. podać numer rachunku bankowego oraz adres banku  Wykonawcy),</w:t>
      </w:r>
    </w:p>
    <w:p w:rsidR="003E28A7" w:rsidRPr="00C82E5D" w:rsidRDefault="003E28A7" w:rsidP="00823E02">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w przypadku gdy termin płatności przypadnie w dzień ustawowo wolny od pracy lub sobotę, płatność nastąpi w terminie pierwszego dnia roboczego następującego po tych dniach.</w:t>
      </w:r>
    </w:p>
    <w:p w:rsidR="003E28A7" w:rsidRPr="00C82E5D" w:rsidRDefault="003E28A7" w:rsidP="00823E02">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Cena oferty ma być podana w PLN.</w:t>
      </w:r>
    </w:p>
    <w:p w:rsidR="003E28A7" w:rsidRPr="00C82E5D" w:rsidRDefault="003E28A7" w:rsidP="00823E02">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Zmiana podatku VAT następuje z mocy prawa. Zmiana stawki podatku VAT nie powoduje zmiany ceny brutto. Zmianie ulega cena netto.</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XVI. PROJEKTOWANE POSTANOWIENIA UMOWY:</w:t>
      </w:r>
    </w:p>
    <w:p w:rsidR="003E28A7" w:rsidRPr="00C82E5D" w:rsidRDefault="003E28A7" w:rsidP="00823E02">
      <w:pPr>
        <w:pStyle w:val="Akapitzlist"/>
        <w:numPr>
          <w:ilvl w:val="3"/>
          <w:numId w:val="27"/>
        </w:numPr>
        <w:spacing w:line="360" w:lineRule="auto"/>
        <w:ind w:left="709" w:hanging="283"/>
        <w:rPr>
          <w:rFonts w:ascii="Tahoma" w:hAnsi="Tahoma" w:cs="Tahoma"/>
        </w:rPr>
      </w:pPr>
      <w:r w:rsidRPr="00C82E5D">
        <w:rPr>
          <w:rFonts w:ascii="Tahoma" w:hAnsi="Tahoma" w:cs="Tahoma"/>
        </w:rPr>
        <w:t>Zamawiający wymaga od Wykonawcy, aby zawarł z nim umowę w sprawie zamówienia publicznego</w:t>
      </w:r>
      <w:r w:rsidR="001E5722">
        <w:rPr>
          <w:rFonts w:ascii="Tahoma" w:hAnsi="Tahoma" w:cs="Tahoma"/>
        </w:rPr>
        <w:t xml:space="preserve"> </w:t>
      </w:r>
      <w:r w:rsidRPr="00C82E5D">
        <w:rPr>
          <w:rFonts w:ascii="Tahoma" w:hAnsi="Tahoma" w:cs="Tahoma"/>
        </w:rPr>
        <w:t>na warunkach określonych w projekcie um</w:t>
      </w:r>
      <w:r w:rsidR="001E5722">
        <w:rPr>
          <w:rFonts w:ascii="Tahoma" w:hAnsi="Tahoma" w:cs="Tahoma"/>
        </w:rPr>
        <w:t>owy, stanowiącym Załącznik nr  4</w:t>
      </w:r>
      <w:r w:rsidRPr="00C82E5D">
        <w:rPr>
          <w:rFonts w:ascii="Tahoma" w:hAnsi="Tahoma" w:cs="Tahoma"/>
        </w:rPr>
        <w:t xml:space="preserve"> do Specyfikacji.</w:t>
      </w:r>
    </w:p>
    <w:p w:rsidR="003E28A7" w:rsidRPr="00C82E5D" w:rsidRDefault="003E28A7" w:rsidP="00823E02">
      <w:pPr>
        <w:pStyle w:val="Akapitzlist"/>
        <w:numPr>
          <w:ilvl w:val="3"/>
          <w:numId w:val="27"/>
        </w:numPr>
        <w:spacing w:line="360" w:lineRule="auto"/>
        <w:ind w:left="709" w:hanging="283"/>
        <w:rPr>
          <w:rFonts w:ascii="Tahoma" w:hAnsi="Tahoma" w:cs="Tahoma"/>
        </w:rPr>
      </w:pPr>
      <w:r w:rsidRPr="00C82E5D">
        <w:rPr>
          <w:rFonts w:ascii="Tahoma" w:eastAsiaTheme="minorHAnsi" w:hAnsi="Tahoma" w:cs="Tahoma"/>
        </w:rPr>
        <w:t xml:space="preserve">Zamawiający, zgodnie z art. 454 ust. 1 ustawy </w:t>
      </w:r>
      <w:proofErr w:type="spellStart"/>
      <w:r w:rsidRPr="00C82E5D">
        <w:rPr>
          <w:rFonts w:ascii="Tahoma" w:eastAsiaTheme="minorHAnsi" w:hAnsi="Tahoma" w:cs="Tahoma"/>
        </w:rPr>
        <w:t>Pzp</w:t>
      </w:r>
      <w:proofErr w:type="spellEnd"/>
      <w:r w:rsidRPr="00C82E5D">
        <w:rPr>
          <w:rFonts w:ascii="Tahoma" w:eastAsiaTheme="minorHAnsi" w:hAnsi="Tahoma" w:cs="Tahoma"/>
        </w:rPr>
        <w:t xml:space="preserve">, przewiduje możliwość dokonania zmian postanowień zawartej umowy w sprawie zamówienia publicznego, w sposób i na warunkach określonych w projekcie umowy. </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XVII. INFORMACJE O FORMALNOŚCIACH, JAKIE POWINNY ZOSTAC DOPEŁNIONE PO WYBORZE OFERTY W CELU ZWARCIA UMOWY W SPRAWIE ZAMÓWIENIA PUBLICZNEGO</w:t>
      </w:r>
    </w:p>
    <w:p w:rsidR="003E28A7" w:rsidRPr="00C82E5D" w:rsidRDefault="003E28A7" w:rsidP="00823E02">
      <w:pPr>
        <w:numPr>
          <w:ilvl w:val="0"/>
          <w:numId w:val="9"/>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 xml:space="preserve">Zamawiający, zawiadomi Wykonawcę (na adres poczty elektronicznej wskazany w formularzu ofertowym), którego oferta wybrana została jako najkorzystniejsza, o terminie zawarcia umowy </w:t>
      </w:r>
      <w:r w:rsidR="001E5722">
        <w:rPr>
          <w:rFonts w:ascii="Tahoma" w:eastAsia="Arial" w:hAnsi="Tahoma" w:cs="Tahoma"/>
          <w:b/>
          <w:color w:val="000000"/>
          <w:sz w:val="20"/>
          <w:szCs w:val="20"/>
        </w:rPr>
        <w:t xml:space="preserve">w siedzibie Zamawiającego tj. </w:t>
      </w:r>
      <w:r w:rsidR="000B56FC">
        <w:rPr>
          <w:rFonts w:ascii="Tahoma" w:eastAsia="Arial" w:hAnsi="Tahoma" w:cs="Tahoma"/>
          <w:b/>
          <w:color w:val="000000"/>
          <w:sz w:val="20"/>
          <w:szCs w:val="20"/>
        </w:rPr>
        <w:t>ul. Szpitalna 12, 16-300 Augustów</w:t>
      </w:r>
      <w:r w:rsidRPr="00C82E5D">
        <w:rPr>
          <w:rFonts w:ascii="Tahoma" w:eastAsia="Arial" w:hAnsi="Tahoma" w:cs="Tahoma"/>
          <w:b/>
          <w:color w:val="000000"/>
          <w:sz w:val="20"/>
          <w:szCs w:val="20"/>
        </w:rPr>
        <w:t xml:space="preserve"> lub drogą korespondencyjną. Zamawiający zastrzega, że w przypadku zawarcia umowy drogą korespondencyjną, za dzień zawarcia umowy uważa się datę wpisaną przez Zamawiającego w komparycji umowy. Jednocześnie Zamawiający zobowiązuje się, </w:t>
      </w:r>
      <w:r w:rsidRPr="00C82E5D">
        <w:rPr>
          <w:rFonts w:ascii="Tahoma" w:eastAsia="Arial" w:hAnsi="Tahoma" w:cs="Tahoma"/>
          <w:b/>
          <w:color w:val="000000"/>
          <w:sz w:val="20"/>
          <w:szCs w:val="20"/>
        </w:rPr>
        <w:lastRenderedPageBreak/>
        <w:t>że w  dniu wysyłki oryginału umowy do Wykonawcy, prześle droga mailową skan podpisanej jednostronnie umowy, w której wskazana będzie data jej zawarcia.</w:t>
      </w:r>
    </w:p>
    <w:p w:rsidR="003E28A7" w:rsidRPr="00C82E5D" w:rsidRDefault="003E28A7" w:rsidP="00823E02">
      <w:pPr>
        <w:numPr>
          <w:ilvl w:val="0"/>
          <w:numId w:val="9"/>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color w:val="000000"/>
          <w:sz w:val="20"/>
          <w:szCs w:val="20"/>
        </w:rPr>
        <w:t>Zamawiający zawrze umowę w sprawie zamówienia publicznego, z zastrzeżeniem art. 577 ustawy</w:t>
      </w:r>
      <w:r w:rsidR="000B56FC">
        <w:rPr>
          <w:rFonts w:ascii="Tahoma" w:eastAsia="Arial" w:hAnsi="Tahoma" w:cs="Tahoma"/>
          <w:color w:val="000000"/>
          <w:sz w:val="20"/>
          <w:szCs w:val="20"/>
        </w:rPr>
        <w:t xml:space="preserve">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 terminach określonych w art. 308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3E28A7" w:rsidRPr="00C82E5D" w:rsidRDefault="003E28A7" w:rsidP="00823E02">
      <w:pPr>
        <w:numPr>
          <w:ilvl w:val="0"/>
          <w:numId w:val="9"/>
        </w:numPr>
        <w:spacing w:after="0" w:line="360" w:lineRule="auto"/>
        <w:jc w:val="both"/>
        <w:rPr>
          <w:rFonts w:ascii="Tahoma" w:hAnsi="Tahoma" w:cs="Tahoma"/>
          <w:sz w:val="20"/>
          <w:szCs w:val="20"/>
        </w:rPr>
      </w:pPr>
      <w:r w:rsidRPr="00C82E5D">
        <w:rPr>
          <w:rFonts w:ascii="Tahoma" w:hAnsi="Tahoma" w:cs="Tahoma"/>
          <w:sz w:val="20"/>
          <w:szCs w:val="20"/>
        </w:rPr>
        <w:t>Przed zawarciem umowy w sprawie zamówienia publicznego, Wykonawcy wspólnie ubiegający się o udzielenie zamówienia są zobowiązani przedstawić Zamawiającemu umowę regulującą podstawy i zasady wspólnego ubiegania się o udzielenie zamówienia.</w:t>
      </w:r>
    </w:p>
    <w:p w:rsidR="003E28A7" w:rsidRPr="00C82E5D" w:rsidRDefault="003E28A7" w:rsidP="00823E02">
      <w:pPr>
        <w:numPr>
          <w:ilvl w:val="0"/>
          <w:numId w:val="9"/>
        </w:numPr>
        <w:spacing w:after="0" w:line="360" w:lineRule="auto"/>
        <w:jc w:val="both"/>
        <w:rPr>
          <w:rFonts w:ascii="Tahoma" w:hAnsi="Tahoma" w:cs="Tahoma"/>
          <w:sz w:val="20"/>
          <w:szCs w:val="20"/>
        </w:rPr>
      </w:pPr>
      <w:r w:rsidRPr="00C82E5D">
        <w:rPr>
          <w:rFonts w:ascii="Tahoma" w:hAnsi="Tahoma" w:cs="Tahoma"/>
          <w:sz w:val="20"/>
          <w:szCs w:val="20"/>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XVIII. ŚRODKI OCHRONY PRAWNEJ</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Wykonawcy przysługują przewidziane w ustawie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środki ochrony prawnej. Szczegółowe zasady wnoszenia środków ochrony prawnej oraz postępowania toczonego wskutek ich wniesienia określa Dział IX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C82E5D">
      <w:pPr>
        <w:spacing w:line="360" w:lineRule="auto"/>
        <w:jc w:val="both"/>
        <w:rPr>
          <w:rFonts w:ascii="Tahoma" w:eastAsia="Arial" w:hAnsi="Tahoma" w:cs="Tahoma"/>
          <w:b/>
          <w:bCs/>
          <w:sz w:val="20"/>
          <w:szCs w:val="20"/>
          <w:u w:val="single"/>
        </w:rPr>
      </w:pPr>
      <w:r w:rsidRPr="00C82E5D">
        <w:rPr>
          <w:rFonts w:ascii="Tahoma" w:hAnsi="Tahoma" w:cs="Tahoma"/>
          <w:b/>
          <w:bCs/>
          <w:sz w:val="20"/>
          <w:szCs w:val="20"/>
          <w:u w:val="single"/>
          <w:lang w:val="de-DE"/>
        </w:rPr>
        <w:t>XIX. KLAUZULA INFORMACYJNA Z ART. 13 RODO W CELU ZWIĄZANYM Z POSTĘPOWANIEM</w:t>
      </w:r>
      <w:r w:rsidR="002C4EAF">
        <w:rPr>
          <w:rFonts w:ascii="Tahoma" w:hAnsi="Tahoma" w:cs="Tahoma"/>
          <w:b/>
          <w:bCs/>
          <w:sz w:val="20"/>
          <w:szCs w:val="20"/>
          <w:u w:val="single"/>
          <w:lang w:val="de-DE"/>
        </w:rPr>
        <w:t xml:space="preserve"> </w:t>
      </w:r>
      <w:r w:rsidRPr="00C82E5D">
        <w:rPr>
          <w:rFonts w:ascii="Tahoma" w:hAnsi="Tahoma" w:cs="Tahoma"/>
          <w:b/>
          <w:bCs/>
          <w:sz w:val="20"/>
          <w:szCs w:val="20"/>
          <w:u w:val="single"/>
          <w:lang w:val="de-DE"/>
        </w:rPr>
        <w:t>O UDZIELENIE ZAMÓWIENIA PUBLICZNEGO</w:t>
      </w:r>
    </w:p>
    <w:p w:rsidR="003E28A7" w:rsidRPr="00C82E5D" w:rsidRDefault="003E28A7" w:rsidP="00C82E5D">
      <w:pPr>
        <w:spacing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E28A7" w:rsidRPr="00C82E5D" w:rsidRDefault="003E28A7" w:rsidP="00823E02">
      <w:pPr>
        <w:numPr>
          <w:ilvl w:val="0"/>
          <w:numId w:val="12"/>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 xml:space="preserve">administratorem Pani/Pana danych osobowych jest </w:t>
      </w:r>
      <w:r w:rsidR="00BB7AFD">
        <w:rPr>
          <w:rFonts w:ascii="Tahoma" w:eastAsia="Times New Roman" w:hAnsi="Tahoma" w:cs="Tahoma"/>
          <w:b/>
          <w:sz w:val="20"/>
          <w:szCs w:val="20"/>
        </w:rPr>
        <w:t>Samodzielny Publiczny Zakład Opieki Zdrowotnej w Augustowie, ul. Szpitalna 12, 16-300 Augustów</w:t>
      </w:r>
      <w:r w:rsidR="00BB7AFD">
        <w:rPr>
          <w:rFonts w:ascii="Tahoma" w:eastAsia="Times New Roman" w:hAnsi="Tahoma" w:cs="Tahoma"/>
          <w:sz w:val="20"/>
          <w:szCs w:val="20"/>
        </w:rPr>
        <w:t>, tel. 87 644 42 59</w:t>
      </w:r>
      <w:r w:rsidRPr="00C82E5D">
        <w:rPr>
          <w:rFonts w:ascii="Tahoma" w:eastAsia="Times New Roman" w:hAnsi="Tahoma" w:cs="Tahoma"/>
          <w:sz w:val="20"/>
          <w:szCs w:val="20"/>
        </w:rPr>
        <w:t xml:space="preserve"> </w:t>
      </w:r>
      <w:r w:rsidRPr="00C82E5D">
        <w:rPr>
          <w:rFonts w:ascii="Tahoma" w:eastAsia="Times New Roman" w:hAnsi="Tahoma" w:cs="Tahoma"/>
          <w:i/>
          <w:sz w:val="20"/>
          <w:szCs w:val="20"/>
        </w:rPr>
        <w:t>;</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inspektorem ochrony danych osobowych w </w:t>
      </w:r>
      <w:r w:rsidR="00BB7AFD">
        <w:rPr>
          <w:rFonts w:ascii="Tahoma" w:eastAsia="Times New Roman" w:hAnsi="Tahoma" w:cs="Tahoma"/>
          <w:b/>
          <w:sz w:val="20"/>
          <w:szCs w:val="20"/>
        </w:rPr>
        <w:t>Samodzielnym Publicznym Zakładzie Opieki Zdrowotnej w Augustowie</w:t>
      </w:r>
      <w:r w:rsidR="00BB7AFD">
        <w:rPr>
          <w:rFonts w:ascii="Tahoma" w:eastAsia="Times New Roman" w:hAnsi="Tahoma" w:cs="Tahoma"/>
          <w:sz w:val="20"/>
          <w:szCs w:val="20"/>
        </w:rPr>
        <w:t xml:space="preserve"> jest </w:t>
      </w:r>
      <w:r w:rsidR="00BB554A">
        <w:rPr>
          <w:rFonts w:ascii="Tahoma" w:eastAsia="Times New Roman" w:hAnsi="Tahoma" w:cs="Tahoma"/>
          <w:sz w:val="20"/>
          <w:szCs w:val="20"/>
        </w:rPr>
        <w:t>Adam Bartnicki, adres e-mail zp@spzoz.augustow.pl , nr. tel. 87 644 42 59</w:t>
      </w:r>
      <w:r w:rsidRPr="00C82E5D">
        <w:rPr>
          <w:rFonts w:ascii="Tahoma" w:eastAsia="Times New Roman" w:hAnsi="Tahoma" w:cs="Tahoma"/>
          <w:sz w:val="20"/>
          <w:szCs w:val="20"/>
        </w:rPr>
        <w:t xml:space="preserve">; </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Pani/Pana dane osobowe przetwarzane będą na podstawie art. 6 ust. 1 lit. c RODO w celu związanym</w:t>
      </w:r>
      <w:r w:rsidR="00BB554A">
        <w:rPr>
          <w:rFonts w:ascii="Tahoma" w:eastAsia="Times New Roman" w:hAnsi="Tahoma" w:cs="Tahoma"/>
          <w:sz w:val="20"/>
          <w:szCs w:val="20"/>
        </w:rPr>
        <w:t xml:space="preserve"> </w:t>
      </w:r>
      <w:r w:rsidRPr="00C82E5D">
        <w:rPr>
          <w:rFonts w:ascii="Tahoma" w:eastAsia="Times New Roman" w:hAnsi="Tahoma" w:cs="Tahoma"/>
          <w:sz w:val="20"/>
          <w:szCs w:val="20"/>
        </w:rPr>
        <w:t xml:space="preserve">z postępowaniem o udzielenie zamówienia publicznego </w:t>
      </w:r>
      <w:r w:rsidR="00F371D5">
        <w:rPr>
          <w:rFonts w:ascii="Tahoma" w:eastAsia="Times New Roman" w:hAnsi="Tahoma" w:cs="Tahoma"/>
          <w:b/>
          <w:sz w:val="20"/>
          <w:szCs w:val="20"/>
        </w:rPr>
        <w:t>3</w:t>
      </w:r>
      <w:r w:rsidRPr="00C82E5D">
        <w:rPr>
          <w:rFonts w:ascii="Tahoma" w:eastAsia="Times New Roman" w:hAnsi="Tahoma" w:cs="Tahoma"/>
          <w:b/>
          <w:sz w:val="20"/>
          <w:szCs w:val="20"/>
        </w:rPr>
        <w:t>/ZP/2021–</w:t>
      </w:r>
      <w:r w:rsidR="00D200BD">
        <w:rPr>
          <w:rFonts w:ascii="Tahoma" w:eastAsia="Times New Roman" w:hAnsi="Tahoma" w:cs="Tahoma"/>
          <w:b/>
          <w:sz w:val="20"/>
          <w:szCs w:val="20"/>
        </w:rPr>
        <w:t xml:space="preserve">Świadczenie usługi odbioru odpadów niebezpiecznych od </w:t>
      </w:r>
      <w:r w:rsidR="0075026C">
        <w:rPr>
          <w:rFonts w:ascii="Tahoma" w:hAnsi="Tahoma" w:cs="Tahoma"/>
          <w:b/>
          <w:bCs/>
          <w:sz w:val="20"/>
          <w:szCs w:val="20"/>
        </w:rPr>
        <w:t>Samodzielnego Publicznego Zakładu Opieki Zdrowotnej w Augustowie</w:t>
      </w:r>
      <w:r w:rsidRPr="00C82E5D">
        <w:rPr>
          <w:rFonts w:ascii="Tahoma" w:hAnsi="Tahoma" w:cs="Tahoma"/>
          <w:b/>
          <w:bCs/>
          <w:sz w:val="20"/>
          <w:szCs w:val="20"/>
        </w:rPr>
        <w:t xml:space="preserve"> </w:t>
      </w:r>
      <w:r w:rsidRPr="00C82E5D">
        <w:rPr>
          <w:rFonts w:ascii="Tahoma" w:eastAsia="Times New Roman" w:hAnsi="Tahoma" w:cs="Tahoma"/>
          <w:sz w:val="20"/>
          <w:szCs w:val="20"/>
        </w:rPr>
        <w:t>prowadzonym w trybie podstawowym;</w:t>
      </w:r>
    </w:p>
    <w:p w:rsidR="003E28A7" w:rsidRPr="00C82E5D" w:rsidRDefault="003E28A7" w:rsidP="00823E02">
      <w:pPr>
        <w:numPr>
          <w:ilvl w:val="0"/>
          <w:numId w:val="13"/>
        </w:numPr>
        <w:pBdr>
          <w:top w:val="nil"/>
          <w:left w:val="nil"/>
          <w:bottom w:val="nil"/>
          <w:right w:val="nil"/>
          <w:between w:val="nil"/>
        </w:pBdr>
        <w:spacing w:after="0" w:line="360" w:lineRule="auto"/>
        <w:jc w:val="both"/>
        <w:rPr>
          <w:rFonts w:ascii="Tahoma" w:hAnsi="Tahoma" w:cs="Tahoma"/>
          <w:sz w:val="20"/>
          <w:szCs w:val="20"/>
        </w:rPr>
      </w:pPr>
      <w:r w:rsidRPr="00C82E5D">
        <w:rPr>
          <w:rFonts w:ascii="Tahoma" w:eastAsia="Arial" w:hAnsi="Tahoma" w:cs="Tahoma"/>
          <w:color w:val="000000"/>
          <w:sz w:val="20"/>
          <w:szCs w:val="20"/>
        </w:rPr>
        <w:t xml:space="preserve">odbiorcami Pani/Pana danych osobowych będą osoby lub podmioty, którym udostępniona zostanie dokumentacja postępowania w oparciu o art. 18 oraz art. 74 ust. 1 ustawy z dnia 11 </w:t>
      </w:r>
      <w:r w:rsidRPr="00C82E5D">
        <w:rPr>
          <w:rFonts w:ascii="Tahoma" w:eastAsia="Arial" w:hAnsi="Tahoma" w:cs="Tahoma"/>
          <w:color w:val="000000"/>
          <w:sz w:val="20"/>
          <w:szCs w:val="20"/>
        </w:rPr>
        <w:lastRenderedPageBreak/>
        <w:t xml:space="preserve">września 2019 r. –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dalej „ustawa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3E28A7" w:rsidRPr="00C82E5D" w:rsidRDefault="003E28A7" w:rsidP="00823E02">
      <w:pPr>
        <w:numPr>
          <w:ilvl w:val="0"/>
          <w:numId w:val="13"/>
        </w:numPr>
        <w:pBdr>
          <w:top w:val="nil"/>
          <w:left w:val="nil"/>
          <w:bottom w:val="nil"/>
          <w:right w:val="nil"/>
          <w:between w:val="nil"/>
        </w:pBdr>
        <w:spacing w:after="0" w:line="360" w:lineRule="auto"/>
        <w:jc w:val="both"/>
        <w:rPr>
          <w:rFonts w:ascii="Tahoma" w:hAnsi="Tahoma" w:cs="Tahoma"/>
          <w:sz w:val="20"/>
          <w:szCs w:val="20"/>
        </w:rPr>
      </w:pPr>
      <w:r w:rsidRPr="00C82E5D">
        <w:rPr>
          <w:rFonts w:ascii="Tahoma" w:eastAsia="Arial" w:hAnsi="Tahoma" w:cs="Tahoma"/>
          <w:color w:val="000000"/>
          <w:sz w:val="20"/>
          <w:szCs w:val="20"/>
        </w:rPr>
        <w:t xml:space="preserve">Pani/Pana dane osobowe będą przechowywane, zgodnie z art. 78 ust. 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przez okres 4 lat od dnia zakończenia postępowania o udzielenie zamówienia, a jeżeli czas trwania umowy przekracza 4 lata, okres przechowywania obejmuje cały czas trwania umowy;</w:t>
      </w:r>
    </w:p>
    <w:p w:rsidR="003E28A7" w:rsidRPr="00C82E5D" w:rsidRDefault="003E28A7" w:rsidP="00823E02">
      <w:pPr>
        <w:numPr>
          <w:ilvl w:val="0"/>
          <w:numId w:val="13"/>
        </w:numPr>
        <w:spacing w:after="0" w:line="360" w:lineRule="auto"/>
        <w:jc w:val="both"/>
        <w:rPr>
          <w:rFonts w:ascii="Tahoma" w:eastAsia="Times New Roman" w:hAnsi="Tahoma" w:cs="Tahoma"/>
          <w:b/>
          <w:i/>
          <w:sz w:val="20"/>
          <w:szCs w:val="20"/>
        </w:rPr>
      </w:pPr>
      <w:r w:rsidRPr="00C82E5D">
        <w:rPr>
          <w:rFonts w:ascii="Tahoma" w:eastAsia="Times New Roman" w:hAnsi="Tahoma" w:cs="Tahoma"/>
          <w:sz w:val="20"/>
          <w:szCs w:val="20"/>
        </w:rPr>
        <w:t xml:space="preserve">obowiązek podania przez Panią/Pana danych osobowych bezpośrednio Pani/Pana dotyczących jest wymogiem ustawowym określonym w przepisach ustawy </w:t>
      </w:r>
      <w:proofErr w:type="spellStart"/>
      <w:r w:rsidRPr="00C82E5D">
        <w:rPr>
          <w:rFonts w:ascii="Tahoma" w:eastAsia="Times New Roman" w:hAnsi="Tahoma" w:cs="Tahoma"/>
          <w:sz w:val="20"/>
          <w:szCs w:val="20"/>
        </w:rPr>
        <w:t>Pzp</w:t>
      </w:r>
      <w:proofErr w:type="spellEnd"/>
      <w:r w:rsidRPr="00C82E5D">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sidRPr="00C82E5D">
        <w:rPr>
          <w:rFonts w:ascii="Tahoma" w:eastAsia="Times New Roman" w:hAnsi="Tahoma" w:cs="Tahoma"/>
          <w:sz w:val="20"/>
          <w:szCs w:val="20"/>
        </w:rPr>
        <w:t>Pzp</w:t>
      </w:r>
      <w:proofErr w:type="spellEnd"/>
      <w:r w:rsidRPr="00C82E5D">
        <w:rPr>
          <w:rFonts w:ascii="Tahoma" w:eastAsia="Times New Roman" w:hAnsi="Tahoma" w:cs="Tahoma"/>
          <w:sz w:val="20"/>
          <w:szCs w:val="20"/>
        </w:rPr>
        <w:t xml:space="preserve">;  </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w odniesieniu do Pani/Pana danych osobowych decyzje nie będą podejmowane w sposób zautomatyzowany, stosowanie do art. 22 RODO;</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posiada Pani/Pan:</w:t>
      </w:r>
    </w:p>
    <w:p w:rsidR="003E28A7" w:rsidRPr="00C82E5D" w:rsidRDefault="003E28A7" w:rsidP="00823E02">
      <w:pPr>
        <w:numPr>
          <w:ilvl w:val="0"/>
          <w:numId w:val="14"/>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na podstawie art. 15 RODO prawo dostępu do danych osobowych Pani/Pana dotyczących;</w:t>
      </w:r>
    </w:p>
    <w:p w:rsidR="003E28A7" w:rsidRPr="00C82E5D" w:rsidRDefault="003E28A7" w:rsidP="00823E02">
      <w:pPr>
        <w:numPr>
          <w:ilvl w:val="0"/>
          <w:numId w:val="14"/>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na podstawie art. 16 RODO prawo do sprostowania Pani/Pana danych osobowych </w:t>
      </w:r>
      <w:r w:rsidRPr="00C82E5D">
        <w:rPr>
          <w:rFonts w:ascii="Tahoma" w:eastAsia="Times New Roman" w:hAnsi="Tahoma" w:cs="Tahoma"/>
          <w:b/>
          <w:sz w:val="20"/>
          <w:szCs w:val="20"/>
          <w:vertAlign w:val="superscript"/>
        </w:rPr>
        <w:t>**</w:t>
      </w:r>
      <w:r w:rsidRPr="00C82E5D">
        <w:rPr>
          <w:rFonts w:ascii="Tahoma" w:eastAsia="Times New Roman" w:hAnsi="Tahoma" w:cs="Tahoma"/>
          <w:sz w:val="20"/>
          <w:szCs w:val="20"/>
        </w:rPr>
        <w:t>;</w:t>
      </w:r>
    </w:p>
    <w:p w:rsidR="003E28A7" w:rsidRPr="00C82E5D" w:rsidRDefault="003E28A7" w:rsidP="00823E02">
      <w:pPr>
        <w:numPr>
          <w:ilvl w:val="0"/>
          <w:numId w:val="14"/>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na podstawie art. 18 RODO prawo żądania od administratora ograniczenia przetwarzania danych osobowych z zastrzeżeniem przypadków, o których mowa w art. 18 ust. 2 RODO ***;  </w:t>
      </w:r>
    </w:p>
    <w:p w:rsidR="003E28A7" w:rsidRPr="00C82E5D" w:rsidRDefault="003E28A7" w:rsidP="00823E02">
      <w:pPr>
        <w:numPr>
          <w:ilvl w:val="0"/>
          <w:numId w:val="14"/>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prawo do wniesienia skargi do Prezesa Urzędu Ochrony Danych Osobowych, gdy uzna Pani/Pan, że przetwarzanie danych osobowych Pani/Pana dotyczących narusza przepisy RODO;</w:t>
      </w:r>
    </w:p>
    <w:p w:rsidR="003E28A7" w:rsidRPr="00C82E5D" w:rsidRDefault="003E28A7" w:rsidP="00823E02">
      <w:pPr>
        <w:numPr>
          <w:ilvl w:val="0"/>
          <w:numId w:val="13"/>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nie przysługuje Pani/Panu:</w:t>
      </w:r>
    </w:p>
    <w:p w:rsidR="003E28A7" w:rsidRPr="00C82E5D" w:rsidRDefault="003E28A7" w:rsidP="00823E02">
      <w:pPr>
        <w:numPr>
          <w:ilvl w:val="0"/>
          <w:numId w:val="15"/>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w związku z art. 17 ust. 3 lit. b, d lub e RODO prawo do usunięcia danych osobowych;</w:t>
      </w:r>
    </w:p>
    <w:p w:rsidR="003E28A7" w:rsidRPr="00C82E5D" w:rsidRDefault="003E28A7" w:rsidP="00823E02">
      <w:pPr>
        <w:numPr>
          <w:ilvl w:val="0"/>
          <w:numId w:val="15"/>
        </w:numPr>
        <w:spacing w:after="0" w:line="360" w:lineRule="auto"/>
        <w:jc w:val="both"/>
        <w:rPr>
          <w:rFonts w:ascii="Tahoma" w:eastAsia="Times New Roman" w:hAnsi="Tahoma" w:cs="Tahoma"/>
          <w:b/>
          <w:i/>
          <w:sz w:val="20"/>
          <w:szCs w:val="20"/>
        </w:rPr>
      </w:pPr>
      <w:r w:rsidRPr="00C82E5D">
        <w:rPr>
          <w:rFonts w:ascii="Tahoma" w:eastAsia="Times New Roman" w:hAnsi="Tahoma" w:cs="Tahoma"/>
          <w:sz w:val="20"/>
          <w:szCs w:val="20"/>
        </w:rPr>
        <w:t>prawo do przenoszenia danych osobowych, o którym mowa w art. 20 RODO;</w:t>
      </w:r>
    </w:p>
    <w:p w:rsidR="003E28A7" w:rsidRPr="00C82E5D" w:rsidRDefault="003E28A7" w:rsidP="00823E02">
      <w:pPr>
        <w:numPr>
          <w:ilvl w:val="0"/>
          <w:numId w:val="15"/>
        </w:numPr>
        <w:spacing w:after="0" w:line="360" w:lineRule="auto"/>
        <w:jc w:val="both"/>
        <w:rPr>
          <w:rFonts w:ascii="Tahoma" w:eastAsia="Times New Roman" w:hAnsi="Tahoma" w:cs="Tahoma"/>
          <w:b/>
          <w:i/>
          <w:sz w:val="20"/>
          <w:szCs w:val="20"/>
        </w:rPr>
      </w:pPr>
      <w:r w:rsidRPr="00C82E5D">
        <w:rPr>
          <w:rFonts w:ascii="Tahoma" w:eastAsia="Times New Roman" w:hAnsi="Tahoma" w:cs="Tahoma"/>
          <w:b/>
          <w:sz w:val="20"/>
          <w:szCs w:val="20"/>
        </w:rPr>
        <w:t>na podstawie art. 21 RODO prawo sprzeciwu, wobec przetwarzania danych osobowych, gdyż podstawą prawną przetwarzania Pani/Pana danych osobowych jest art. 6 ust. 1 lit. c RODO</w:t>
      </w:r>
      <w:r w:rsidRPr="00C82E5D">
        <w:rPr>
          <w:rFonts w:ascii="Tahoma" w:eastAsia="Times New Roman" w:hAnsi="Tahoma" w:cs="Tahoma"/>
          <w:sz w:val="20"/>
          <w:szCs w:val="20"/>
        </w:rPr>
        <w:t>.</w:t>
      </w:r>
    </w:p>
    <w:p w:rsidR="003E28A7" w:rsidRPr="00C82E5D" w:rsidRDefault="003E28A7" w:rsidP="00C82E5D">
      <w:pPr>
        <w:spacing w:line="360" w:lineRule="auto"/>
        <w:jc w:val="both"/>
        <w:rPr>
          <w:rFonts w:ascii="Tahoma" w:eastAsia="Times New Roman" w:hAnsi="Tahoma" w:cs="Tahoma"/>
          <w:i/>
          <w:sz w:val="20"/>
          <w:szCs w:val="20"/>
        </w:rPr>
      </w:pPr>
      <w:r w:rsidRPr="00C82E5D">
        <w:rPr>
          <w:rFonts w:ascii="Tahoma" w:eastAsia="Times New Roman" w:hAnsi="Tahoma" w:cs="Tahoma"/>
          <w:b/>
          <w:i/>
          <w:sz w:val="20"/>
          <w:szCs w:val="20"/>
          <w:vertAlign w:val="superscript"/>
        </w:rPr>
        <w:t xml:space="preserve">** </w:t>
      </w:r>
      <w:r w:rsidRPr="00C82E5D">
        <w:rPr>
          <w:rFonts w:ascii="Tahoma" w:eastAsia="Times New Roman" w:hAnsi="Tahoma" w:cs="Tahoma"/>
          <w:b/>
          <w:i/>
          <w:sz w:val="20"/>
          <w:szCs w:val="20"/>
        </w:rPr>
        <w:t>Wyjaśnienie:</w:t>
      </w:r>
      <w:r w:rsidRPr="00C82E5D">
        <w:rPr>
          <w:rFonts w:ascii="Tahoma" w:eastAsia="Times New Roman" w:hAnsi="Tahoma" w:cs="Tahoma"/>
          <w:i/>
          <w:sz w:val="20"/>
          <w:szCs w:val="20"/>
        </w:rPr>
        <w:t xml:space="preserve"> skorzystanie z prawa do sprostowania nie może skutkować zmianą wyniku postępowania</w:t>
      </w:r>
      <w:r w:rsidRPr="00C82E5D">
        <w:rPr>
          <w:rFonts w:ascii="Tahoma" w:eastAsia="Times New Roman" w:hAnsi="Tahoma" w:cs="Tahoma"/>
          <w:i/>
          <w:sz w:val="20"/>
          <w:szCs w:val="20"/>
        </w:rPr>
        <w:br/>
        <w:t xml:space="preserve">o udzielenie zamówienia publicznego ani zmianą postanowień umowy w zakresie niezgodnym z ustawą </w:t>
      </w:r>
      <w:proofErr w:type="spellStart"/>
      <w:r w:rsidRPr="00C82E5D">
        <w:rPr>
          <w:rFonts w:ascii="Tahoma" w:eastAsia="Times New Roman" w:hAnsi="Tahoma" w:cs="Tahoma"/>
          <w:i/>
          <w:sz w:val="20"/>
          <w:szCs w:val="20"/>
        </w:rPr>
        <w:t>Pzp</w:t>
      </w:r>
      <w:proofErr w:type="spellEnd"/>
      <w:r w:rsidRPr="00C82E5D">
        <w:rPr>
          <w:rFonts w:ascii="Tahoma" w:eastAsia="Times New Roman" w:hAnsi="Tahoma" w:cs="Tahoma"/>
          <w:i/>
          <w:sz w:val="20"/>
          <w:szCs w:val="20"/>
        </w:rPr>
        <w:t xml:space="preserve"> oraz nie może naruszać integralności protokołu oraz jego załączników.</w:t>
      </w:r>
    </w:p>
    <w:p w:rsidR="003E28A7" w:rsidRPr="00C82E5D" w:rsidRDefault="003E28A7" w:rsidP="00C82E5D">
      <w:pPr>
        <w:spacing w:line="360" w:lineRule="auto"/>
        <w:jc w:val="both"/>
        <w:rPr>
          <w:rFonts w:ascii="Tahoma" w:eastAsia="Times New Roman" w:hAnsi="Tahoma" w:cs="Tahoma"/>
          <w:i/>
          <w:sz w:val="20"/>
          <w:szCs w:val="20"/>
        </w:rPr>
      </w:pPr>
      <w:r w:rsidRPr="00C82E5D">
        <w:rPr>
          <w:rFonts w:ascii="Tahoma" w:eastAsia="Times New Roman" w:hAnsi="Tahoma" w:cs="Tahoma"/>
          <w:b/>
          <w:i/>
          <w:sz w:val="20"/>
          <w:szCs w:val="20"/>
          <w:vertAlign w:val="superscript"/>
        </w:rPr>
        <w:t xml:space="preserve">*** </w:t>
      </w:r>
      <w:r w:rsidRPr="00C82E5D">
        <w:rPr>
          <w:rFonts w:ascii="Tahoma" w:eastAsia="Times New Roman" w:hAnsi="Tahoma" w:cs="Tahoma"/>
          <w:b/>
          <w:i/>
          <w:sz w:val="20"/>
          <w:szCs w:val="20"/>
        </w:rPr>
        <w:t>Wyjaśnienie:</w:t>
      </w:r>
      <w:r w:rsidRPr="00C82E5D">
        <w:rPr>
          <w:rFonts w:ascii="Tahoma" w:eastAsia="Times New Roman" w:hAnsi="Tahoma" w:cs="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XXI. INFORMACJE DODATKOWE</w:t>
      </w:r>
    </w:p>
    <w:p w:rsidR="003E28A7" w:rsidRPr="00C82E5D" w:rsidRDefault="003E28A7" w:rsidP="00823E02">
      <w:pPr>
        <w:widowControl w:val="0"/>
        <w:numPr>
          <w:ilvl w:val="0"/>
          <w:numId w:val="16"/>
        </w:numPr>
        <w:shd w:val="clear" w:color="auto" w:fill="FFFFFF"/>
        <w:autoSpaceDE w:val="0"/>
        <w:autoSpaceDN w:val="0"/>
        <w:adjustRightInd w:val="0"/>
        <w:spacing w:after="0" w:line="360" w:lineRule="auto"/>
        <w:ind w:right="10"/>
        <w:jc w:val="both"/>
        <w:rPr>
          <w:rFonts w:ascii="Tahoma" w:hAnsi="Tahoma" w:cs="Tahoma"/>
          <w:spacing w:val="-15"/>
          <w:sz w:val="20"/>
          <w:szCs w:val="20"/>
        </w:rPr>
      </w:pPr>
      <w:r w:rsidRPr="00C82E5D">
        <w:rPr>
          <w:rFonts w:ascii="Tahoma" w:hAnsi="Tahoma" w:cs="Tahoma"/>
          <w:b/>
          <w:bCs/>
          <w:sz w:val="20"/>
          <w:szCs w:val="20"/>
        </w:rPr>
        <w:lastRenderedPageBreak/>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Wszelkie czynności podejmowane przez Wykonawcę w toku Postępowania wymagają dla swej </w:t>
      </w:r>
      <w:proofErr w:type="spellStart"/>
      <w:r w:rsidRPr="00C82E5D">
        <w:rPr>
          <w:rFonts w:ascii="Tahoma" w:hAnsi="Tahoma" w:cs="Tahoma"/>
          <w:sz w:val="20"/>
          <w:szCs w:val="20"/>
        </w:rPr>
        <w:t>skutecznoś</w:t>
      </w:r>
      <w:proofErr w:type="spellEnd"/>
      <w:r w:rsidRPr="00C82E5D">
        <w:rPr>
          <w:rFonts w:ascii="Tahoma" w:hAnsi="Tahoma" w:cs="Tahoma"/>
          <w:sz w:val="20"/>
          <w:szCs w:val="20"/>
          <w:lang w:val="it-IT"/>
        </w:rPr>
        <w:t>ci do</w:t>
      </w:r>
      <w:r w:rsidRPr="00C82E5D">
        <w:rPr>
          <w:rFonts w:ascii="Tahoma" w:hAnsi="Tahoma" w:cs="Tahoma"/>
          <w:sz w:val="20"/>
          <w:szCs w:val="20"/>
        </w:rPr>
        <w:t>łączenia dokument</w:t>
      </w:r>
      <w:r w:rsidRPr="00C82E5D">
        <w:rPr>
          <w:rFonts w:ascii="Tahoma" w:hAnsi="Tahoma" w:cs="Tahoma"/>
          <w:sz w:val="20"/>
          <w:szCs w:val="20"/>
          <w:lang w:val="es-ES_tradnl"/>
        </w:rPr>
        <w:t>ó</w:t>
      </w:r>
      <w:r w:rsidRPr="00C82E5D">
        <w:rPr>
          <w:rFonts w:ascii="Tahoma" w:hAnsi="Tahoma" w:cs="Tahoma"/>
          <w:sz w:val="20"/>
          <w:szCs w:val="20"/>
        </w:rPr>
        <w:t>w potwierdzających uprawnienie osoby podpisującej do reprezentowania Wykonawcy. Powyższe nie dotyczy sytuacji, gdy Zamawiający dysponuje już odpowiednimi dokumentami złożonymi w toku Postępowania.</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Zamawiający nie zamierza zwołać zebrania </w:t>
      </w:r>
      <w:proofErr w:type="spellStart"/>
      <w:r w:rsidRPr="00C82E5D">
        <w:rPr>
          <w:rFonts w:ascii="Tahoma" w:hAnsi="Tahoma" w:cs="Tahoma"/>
          <w:sz w:val="20"/>
          <w:szCs w:val="20"/>
        </w:rPr>
        <w:t>Wykonawc</w:t>
      </w:r>
      <w:proofErr w:type="spellEnd"/>
      <w:r w:rsidRPr="00C82E5D">
        <w:rPr>
          <w:rFonts w:ascii="Tahoma" w:hAnsi="Tahoma" w:cs="Tahoma"/>
          <w:sz w:val="20"/>
          <w:szCs w:val="20"/>
          <w:lang w:val="es-ES_tradnl"/>
        </w:rPr>
        <w:t>ó</w:t>
      </w:r>
      <w:r w:rsidRPr="00C82E5D">
        <w:rPr>
          <w:rFonts w:ascii="Tahoma" w:hAnsi="Tahoma" w:cs="Tahoma"/>
          <w:sz w:val="20"/>
          <w:szCs w:val="20"/>
        </w:rPr>
        <w:t>w.</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dopuszcza możliwości składania ofert wariantowych.</w:t>
      </w:r>
    </w:p>
    <w:p w:rsidR="003E28A7" w:rsidRPr="00C82E5D" w:rsidRDefault="003E28A7" w:rsidP="00823E02">
      <w:pPr>
        <w:widowControl w:val="0"/>
        <w:numPr>
          <w:ilvl w:val="0"/>
          <w:numId w:val="16"/>
        </w:numPr>
        <w:pBdr>
          <w:top w:val="nil"/>
          <w:left w:val="nil"/>
          <w:bottom w:val="nil"/>
          <w:right w:val="nil"/>
          <w:between w:val="nil"/>
        </w:pBdr>
        <w:shd w:val="clear" w:color="auto" w:fill="FFFFFF"/>
        <w:spacing w:after="0" w:line="360" w:lineRule="auto"/>
        <w:ind w:right="10"/>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Zamawiający nie przewiduje zwrotu kosztów udziału w Postępowaniu, z wyjątkiem sytuacji opisanej   </w:t>
      </w:r>
      <w:r w:rsidRPr="00C82E5D">
        <w:rPr>
          <w:rFonts w:ascii="Tahoma" w:eastAsia="Arial" w:hAnsi="Tahoma" w:cs="Tahoma"/>
          <w:color w:val="000000"/>
          <w:sz w:val="20"/>
          <w:szCs w:val="20"/>
        </w:rPr>
        <w:br/>
        <w:t xml:space="preserve">w art. 261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prowadzenia aukcji elektronicznej.</w:t>
      </w:r>
    </w:p>
    <w:p w:rsidR="003E28A7" w:rsidRPr="00C82E5D" w:rsidRDefault="004D1E64" w:rsidP="00823E02">
      <w:pPr>
        <w:numPr>
          <w:ilvl w:val="0"/>
          <w:numId w:val="16"/>
        </w:numPr>
        <w:spacing w:after="0" w:line="360" w:lineRule="auto"/>
        <w:jc w:val="both"/>
        <w:rPr>
          <w:rFonts w:ascii="Tahoma" w:eastAsia="Arial" w:hAnsi="Tahoma" w:cs="Tahoma"/>
          <w:sz w:val="20"/>
          <w:szCs w:val="20"/>
        </w:rPr>
      </w:pPr>
      <w:r>
        <w:rPr>
          <w:rFonts w:ascii="Tahoma" w:hAnsi="Tahoma" w:cs="Tahoma"/>
          <w:sz w:val="20"/>
          <w:szCs w:val="20"/>
        </w:rPr>
        <w:t>Zamawiający  przewiduje stosowanie dynamicznego systemu zakupu usług</w:t>
      </w:r>
      <w:r w:rsidR="003E28A7" w:rsidRPr="00C82E5D">
        <w:rPr>
          <w:rFonts w:ascii="Tahoma" w:hAnsi="Tahoma" w:cs="Tahoma"/>
          <w:sz w:val="20"/>
          <w:szCs w:val="20"/>
        </w:rPr>
        <w:t>.</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zawarcia umowy ramowej.</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wymaga wniesienia zabezpieczenia należytego wykonania umowy.</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Wykonawca może powierzyć wykonanie części </w:t>
      </w:r>
      <w:proofErr w:type="spellStart"/>
      <w:r w:rsidRPr="00C82E5D">
        <w:rPr>
          <w:rFonts w:ascii="Tahoma" w:hAnsi="Tahoma" w:cs="Tahoma"/>
          <w:sz w:val="20"/>
          <w:szCs w:val="20"/>
        </w:rPr>
        <w:t>zam</w:t>
      </w:r>
      <w:proofErr w:type="spellEnd"/>
      <w:r w:rsidRPr="00C82E5D">
        <w:rPr>
          <w:rFonts w:ascii="Tahoma" w:hAnsi="Tahoma" w:cs="Tahoma"/>
          <w:sz w:val="20"/>
          <w:szCs w:val="20"/>
          <w:lang w:val="es-ES_tradnl"/>
        </w:rPr>
        <w:t>ó</w:t>
      </w:r>
      <w:proofErr w:type="spellStart"/>
      <w:r w:rsidRPr="00C82E5D">
        <w:rPr>
          <w:rFonts w:ascii="Tahoma" w:hAnsi="Tahoma" w:cs="Tahoma"/>
          <w:sz w:val="20"/>
          <w:szCs w:val="20"/>
        </w:rPr>
        <w:t>wienia</w:t>
      </w:r>
      <w:proofErr w:type="spellEnd"/>
      <w:r w:rsidRPr="00C82E5D">
        <w:rPr>
          <w:rFonts w:ascii="Tahoma" w:hAnsi="Tahoma" w:cs="Tahoma"/>
          <w:sz w:val="20"/>
          <w:szCs w:val="20"/>
        </w:rPr>
        <w:t xml:space="preserve"> podwykonawcy.</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Zamawiający </w:t>
      </w:r>
      <w:r w:rsidRPr="00E4687F">
        <w:rPr>
          <w:rFonts w:ascii="Tahoma" w:hAnsi="Tahoma" w:cs="Tahoma"/>
          <w:sz w:val="20"/>
          <w:szCs w:val="20"/>
        </w:rPr>
        <w:t>nie przewiduje</w:t>
      </w:r>
      <w:r w:rsidRPr="00C82E5D">
        <w:rPr>
          <w:rFonts w:ascii="Tahoma" w:hAnsi="Tahoma" w:cs="Tahoma"/>
          <w:sz w:val="20"/>
          <w:szCs w:val="20"/>
        </w:rPr>
        <w:t xml:space="preserve"> wyboru najkorzystniejszej oferty z możliwością prowadzenia negocjacji.</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Informacja o sposobie komunikowania się Zamawiającego z Wykonawcami w inny sposób niż przy użyciu środków komunikacji elektronicznej w przypadku zaistnienia jednej z sytuacji określonych w art. 65 ust. 1, art. 66 i art. 69 – NIE DOTYCZY.</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Wykonawca może złożyć ofertę na wszystkie części zamówienia w przypadku dopuszczenia możliwo</w:t>
      </w:r>
      <w:r w:rsidR="004D1E64">
        <w:rPr>
          <w:rFonts w:ascii="Tahoma" w:eastAsiaTheme="minorHAnsi" w:hAnsi="Tahoma" w:cs="Tahoma"/>
          <w:bCs/>
          <w:color w:val="000000"/>
          <w:sz w:val="20"/>
          <w:szCs w:val="20"/>
        </w:rPr>
        <w:t>ści składania ofert częściowych.</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 xml:space="preserve">Zamawiający nie wymaga złożenia oferty </w:t>
      </w:r>
      <w:r w:rsidR="004D1E64">
        <w:rPr>
          <w:rFonts w:ascii="Tahoma" w:eastAsiaTheme="minorHAnsi" w:hAnsi="Tahoma" w:cs="Tahoma"/>
          <w:bCs/>
          <w:color w:val="000000"/>
          <w:sz w:val="20"/>
          <w:szCs w:val="20"/>
        </w:rPr>
        <w:t>w postaci katalogu</w:t>
      </w:r>
      <w:r w:rsidRPr="00C82E5D">
        <w:rPr>
          <w:rFonts w:ascii="Tahoma" w:eastAsiaTheme="minorHAnsi" w:hAnsi="Tahoma" w:cs="Tahoma"/>
          <w:bCs/>
          <w:color w:val="000000"/>
          <w:sz w:val="20"/>
          <w:szCs w:val="20"/>
        </w:rPr>
        <w:t xml:space="preserve"> elektronicznego.</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861991" w:rsidRDefault="00861991" w:rsidP="00C82E5D">
      <w:pPr>
        <w:spacing w:line="360" w:lineRule="auto"/>
        <w:rPr>
          <w:rFonts w:ascii="Tahoma" w:hAnsi="Tahoma" w:cs="Tahoma"/>
          <w:b/>
          <w:sz w:val="20"/>
          <w:szCs w:val="20"/>
        </w:rPr>
      </w:pPr>
    </w:p>
    <w:p w:rsidR="003C43A6" w:rsidRDefault="003C43A6" w:rsidP="00C82E5D">
      <w:pPr>
        <w:spacing w:line="360" w:lineRule="auto"/>
        <w:jc w:val="right"/>
        <w:rPr>
          <w:rFonts w:ascii="Tahoma" w:hAnsi="Tahoma" w:cs="Tahoma"/>
          <w:b/>
          <w:sz w:val="20"/>
          <w:szCs w:val="20"/>
        </w:rPr>
      </w:pPr>
    </w:p>
    <w:p w:rsidR="003E28A7" w:rsidRPr="00C82E5D" w:rsidRDefault="006B32C7" w:rsidP="00C82E5D">
      <w:pPr>
        <w:spacing w:line="360" w:lineRule="auto"/>
        <w:jc w:val="right"/>
        <w:rPr>
          <w:rFonts w:ascii="Tahoma" w:hAnsi="Tahoma" w:cs="Tahoma"/>
          <w:b/>
          <w:sz w:val="20"/>
          <w:szCs w:val="20"/>
        </w:rPr>
      </w:pPr>
      <w:r>
        <w:rPr>
          <w:rFonts w:ascii="Tahoma" w:hAnsi="Tahoma" w:cs="Tahoma"/>
          <w:b/>
          <w:sz w:val="20"/>
          <w:szCs w:val="20"/>
        </w:rPr>
        <w:lastRenderedPageBreak/>
        <w:t>ZAŁĄCZNIK NR 1</w:t>
      </w:r>
      <w:r w:rsidR="003E28A7" w:rsidRPr="00C82E5D">
        <w:rPr>
          <w:rFonts w:ascii="Tahoma" w:hAnsi="Tahoma" w:cs="Tahoma"/>
          <w:b/>
          <w:sz w:val="20"/>
          <w:szCs w:val="20"/>
        </w:rPr>
        <w:t xml:space="preserve"> DO SWZ</w:t>
      </w:r>
    </w:p>
    <w:p w:rsidR="003E28A7" w:rsidRPr="00C82E5D" w:rsidRDefault="003E28A7" w:rsidP="00C82E5D">
      <w:pPr>
        <w:spacing w:after="0" w:line="360" w:lineRule="auto"/>
        <w:jc w:val="right"/>
        <w:rPr>
          <w:rFonts w:ascii="Tahoma" w:hAnsi="Tahoma" w:cs="Tahoma"/>
          <w:b/>
          <w:sz w:val="20"/>
          <w:szCs w:val="20"/>
        </w:rPr>
      </w:pPr>
    </w:p>
    <w:p w:rsidR="003E28A7" w:rsidRPr="00C82E5D" w:rsidRDefault="003E28A7" w:rsidP="00C82E5D">
      <w:pPr>
        <w:spacing w:after="0" w:line="360" w:lineRule="auto"/>
        <w:jc w:val="right"/>
        <w:rPr>
          <w:rFonts w:ascii="Tahoma" w:hAnsi="Tahoma" w:cs="Tahoma"/>
          <w:b/>
          <w:sz w:val="20"/>
          <w:szCs w:val="20"/>
        </w:rPr>
      </w:pPr>
    </w:p>
    <w:p w:rsidR="003E28A7" w:rsidRPr="00C82E5D" w:rsidRDefault="003E28A7" w:rsidP="00C82E5D">
      <w:pPr>
        <w:shd w:val="clear" w:color="auto" w:fill="FFFFFF"/>
        <w:spacing w:after="0" w:line="360" w:lineRule="auto"/>
        <w:jc w:val="center"/>
        <w:rPr>
          <w:rFonts w:ascii="Tahoma" w:hAnsi="Tahoma" w:cs="Tahoma"/>
          <w:b/>
          <w:bCs/>
          <w:color w:val="000000"/>
          <w:sz w:val="20"/>
          <w:szCs w:val="20"/>
        </w:rPr>
      </w:pPr>
      <w:r w:rsidRPr="00C82E5D">
        <w:rPr>
          <w:rFonts w:ascii="Tahoma" w:hAnsi="Tahoma" w:cs="Tahoma"/>
          <w:b/>
          <w:bCs/>
          <w:color w:val="000000"/>
          <w:sz w:val="20"/>
          <w:szCs w:val="20"/>
        </w:rPr>
        <w:t>FORMULARZ OFERTOWY</w:t>
      </w:r>
    </w:p>
    <w:tbl>
      <w:tblPr>
        <w:tblW w:w="9214" w:type="dxa"/>
        <w:tblInd w:w="40" w:type="dxa"/>
        <w:tblLayout w:type="fixed"/>
        <w:tblCellMar>
          <w:left w:w="40" w:type="dxa"/>
          <w:right w:w="40" w:type="dxa"/>
        </w:tblCellMar>
        <w:tblLook w:val="0000" w:firstRow="0" w:lastRow="0" w:firstColumn="0" w:lastColumn="0" w:noHBand="0" w:noVBand="0"/>
      </w:tblPr>
      <w:tblGrid>
        <w:gridCol w:w="2552"/>
        <w:gridCol w:w="2977"/>
        <w:gridCol w:w="1134"/>
        <w:gridCol w:w="2551"/>
      </w:tblGrid>
      <w:tr w:rsidR="003E28A7" w:rsidRPr="00C82E5D" w:rsidTr="00437A9B">
        <w:trPr>
          <w:trHeight w:hRule="exact" w:val="476"/>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ind w:right="734"/>
              <w:rPr>
                <w:rFonts w:ascii="Tahoma" w:hAnsi="Tahoma" w:cs="Tahoma"/>
                <w:color w:val="000000"/>
                <w:sz w:val="20"/>
                <w:szCs w:val="20"/>
              </w:rPr>
            </w:pPr>
            <w:r w:rsidRPr="00C82E5D">
              <w:rPr>
                <w:rFonts w:ascii="Tahoma" w:hAnsi="Tahoma" w:cs="Tahoma"/>
                <w:color w:val="000000"/>
                <w:sz w:val="20"/>
                <w:szCs w:val="20"/>
              </w:rPr>
              <w:t>Nazwa Wykonawcy</w:t>
            </w: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sz w:val="20"/>
                <w:szCs w:val="20"/>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425"/>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ind w:right="226"/>
              <w:jc w:val="both"/>
              <w:rPr>
                <w:rFonts w:ascii="Tahoma" w:hAnsi="Tahoma" w:cs="Tahoma"/>
                <w:color w:val="000000"/>
                <w:sz w:val="20"/>
                <w:szCs w:val="20"/>
              </w:rPr>
            </w:pPr>
            <w:r w:rsidRPr="00C82E5D">
              <w:rPr>
                <w:rFonts w:ascii="Tahoma" w:hAnsi="Tahoma" w:cs="Tahoma"/>
                <w:color w:val="000000"/>
                <w:spacing w:val="-2"/>
                <w:sz w:val="20"/>
                <w:szCs w:val="20"/>
              </w:rPr>
              <w:t xml:space="preserve">Adres (siedziba) </w:t>
            </w:r>
            <w:r w:rsidRPr="00C82E5D">
              <w:rPr>
                <w:rFonts w:ascii="Tahoma" w:hAnsi="Tahoma" w:cs="Tahoma"/>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6B32C7">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Województwo, powiat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KRS (jeżeli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NIP</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Telefon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6B32C7">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pacing w:val="-2"/>
                <w:sz w:val="20"/>
                <w:szCs w:val="20"/>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Imię i nazwisko:</w:t>
            </w:r>
          </w:p>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pacing w:val="-1"/>
                <w:sz w:val="20"/>
                <w:szCs w:val="20"/>
              </w:rPr>
              <w:t xml:space="preserve">skrzynka </w:t>
            </w:r>
            <w:proofErr w:type="spellStart"/>
            <w:r w:rsidRPr="00C82E5D">
              <w:rPr>
                <w:rFonts w:ascii="Tahoma" w:hAnsi="Tahoma" w:cs="Tahoma"/>
                <w:color w:val="000000"/>
                <w:spacing w:val="-1"/>
                <w:sz w:val="20"/>
                <w:szCs w:val="20"/>
              </w:rPr>
              <w:t>ePUAP</w:t>
            </w:r>
            <w:proofErr w:type="spellEnd"/>
            <w:r w:rsidRPr="00C82E5D">
              <w:rPr>
                <w:rFonts w:ascii="Tahoma" w:hAnsi="Tahoma" w:cs="Tahoma"/>
                <w:color w:val="000000"/>
                <w:spacing w:val="-1"/>
                <w:sz w:val="20"/>
                <w:szCs w:val="20"/>
              </w:rPr>
              <w:t>:                                         e-mail:</w:t>
            </w:r>
          </w:p>
        </w:tc>
      </w:tr>
      <w:tr w:rsidR="003E28A7" w:rsidRPr="00C82E5D" w:rsidTr="00437A9B">
        <w:trPr>
          <w:trHeight w:hRule="exact" w:val="245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color w:val="000000"/>
                <w:spacing w:val="-2"/>
                <w:sz w:val="20"/>
                <w:szCs w:val="20"/>
              </w:rPr>
            </w:pPr>
            <w:r w:rsidRPr="00C82E5D">
              <w:rPr>
                <w:rFonts w:ascii="Tahoma" w:hAnsi="Tahoma" w:cs="Tahoma"/>
                <w:color w:val="000000"/>
                <w:spacing w:val="-2"/>
                <w:sz w:val="20"/>
                <w:szCs w:val="20"/>
              </w:rPr>
              <w:t xml:space="preserve">Czy wykonawca jest mikroprzedsiębiorstwem, małym przedsiębiorstwem czy średnim przedsiębiorstwem ?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mikroprzedsiębiorstwem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małym 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średnim 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prowadzi jednoosobową działalność gospodarczą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osobą fizyczną nieprowadzącą działalności gospodarczej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Inny rodzaj </w:t>
            </w:r>
          </w:p>
          <w:p w:rsidR="003E28A7" w:rsidRPr="00C82E5D" w:rsidRDefault="003E28A7" w:rsidP="00C82E5D">
            <w:pPr>
              <w:shd w:val="clear" w:color="auto" w:fill="FFFFFF"/>
              <w:spacing w:line="360" w:lineRule="auto"/>
              <w:jc w:val="both"/>
              <w:rPr>
                <w:rFonts w:ascii="Tahoma" w:hAnsi="Tahoma" w:cs="Tahoma"/>
                <w:color w:val="000000"/>
                <w:sz w:val="20"/>
                <w:szCs w:val="20"/>
              </w:rPr>
            </w:pPr>
            <w:r w:rsidRPr="00C82E5D">
              <w:rPr>
                <w:rFonts w:ascii="Tahoma" w:hAnsi="Tahoma" w:cs="Tahoma"/>
                <w:sz w:val="20"/>
                <w:szCs w:val="20"/>
              </w:rPr>
              <w:t xml:space="preserve">(właściwą odpowiedź zaznaczyć) </w:t>
            </w:r>
          </w:p>
        </w:tc>
      </w:tr>
    </w:tbl>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82E5D" w:rsidRDefault="003E28A7" w:rsidP="00C82E5D">
      <w:pPr>
        <w:shd w:val="clear" w:color="auto" w:fill="FFFFFF"/>
        <w:spacing w:after="0" w:line="360" w:lineRule="auto"/>
        <w:ind w:right="323"/>
        <w:jc w:val="both"/>
        <w:rPr>
          <w:rFonts w:ascii="Tahoma" w:hAnsi="Tahoma" w:cs="Tahoma"/>
          <w:b/>
          <w:i/>
          <w:color w:val="000000"/>
          <w:sz w:val="20"/>
          <w:szCs w:val="20"/>
        </w:rPr>
      </w:pPr>
      <w:r w:rsidRPr="00C82E5D">
        <w:rPr>
          <w:rFonts w:ascii="Tahoma" w:hAnsi="Tahoma" w:cs="Tahoma"/>
          <w:b/>
          <w:color w:val="000000"/>
          <w:sz w:val="20"/>
          <w:szCs w:val="20"/>
        </w:rPr>
        <w:t xml:space="preserve">dotyczy: </w:t>
      </w:r>
      <w:r w:rsidR="009546EC">
        <w:rPr>
          <w:rFonts w:ascii="Tahoma" w:hAnsi="Tahoma" w:cs="Tahoma"/>
          <w:b/>
          <w:bCs/>
          <w:sz w:val="20"/>
          <w:szCs w:val="20"/>
        </w:rPr>
        <w:t>Świadczenie usługi odbioru odpadów niebezpiecznych od</w:t>
      </w:r>
      <w:r w:rsidR="009E067D">
        <w:rPr>
          <w:rFonts w:ascii="Tahoma" w:hAnsi="Tahoma" w:cs="Tahoma"/>
          <w:b/>
          <w:bCs/>
          <w:sz w:val="20"/>
          <w:szCs w:val="20"/>
        </w:rPr>
        <w:t xml:space="preserve"> </w:t>
      </w:r>
      <w:r w:rsidR="006B32C7">
        <w:rPr>
          <w:rFonts w:ascii="Tahoma" w:hAnsi="Tahoma" w:cs="Tahoma"/>
          <w:b/>
          <w:bCs/>
          <w:sz w:val="20"/>
          <w:szCs w:val="20"/>
        </w:rPr>
        <w:t>dla Samodzielnego Publicznego Zakładu Opieki Zdrowotnej w Augustowie</w:t>
      </w:r>
      <w:r w:rsidRPr="00C82E5D">
        <w:rPr>
          <w:rFonts w:ascii="Tahoma" w:hAnsi="Tahoma" w:cs="Tahoma"/>
          <w:b/>
          <w:sz w:val="20"/>
          <w:szCs w:val="20"/>
        </w:rPr>
        <w:t xml:space="preserve"> </w:t>
      </w:r>
      <w:r w:rsidR="00F371D5">
        <w:rPr>
          <w:rFonts w:ascii="Tahoma" w:hAnsi="Tahoma" w:cs="Tahoma"/>
          <w:b/>
          <w:i/>
          <w:color w:val="000000"/>
          <w:sz w:val="20"/>
          <w:szCs w:val="20"/>
        </w:rPr>
        <w:t>numer postępowania 3</w:t>
      </w:r>
      <w:r w:rsidRPr="00C82E5D">
        <w:rPr>
          <w:rFonts w:ascii="Tahoma" w:hAnsi="Tahoma" w:cs="Tahoma"/>
          <w:b/>
          <w:i/>
          <w:color w:val="000000"/>
          <w:sz w:val="20"/>
          <w:szCs w:val="20"/>
        </w:rPr>
        <w:t>/ZP/2021</w:t>
      </w:r>
    </w:p>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A0D8D" w:rsidRDefault="003E28A7" w:rsidP="00823E02">
      <w:pPr>
        <w:pStyle w:val="Akapitzlist"/>
        <w:numPr>
          <w:ilvl w:val="6"/>
          <w:numId w:val="20"/>
        </w:numPr>
        <w:pBdr>
          <w:top w:val="nil"/>
          <w:left w:val="nil"/>
          <w:bottom w:val="nil"/>
          <w:right w:val="nil"/>
          <w:between w:val="nil"/>
        </w:pBdr>
        <w:tabs>
          <w:tab w:val="clear" w:pos="2520"/>
        </w:tabs>
        <w:spacing w:line="360" w:lineRule="auto"/>
        <w:ind w:left="567" w:hanging="567"/>
        <w:jc w:val="both"/>
        <w:rPr>
          <w:rFonts w:ascii="Tahoma" w:hAnsi="Tahoma" w:cs="Tahoma"/>
          <w:b/>
        </w:rPr>
      </w:pPr>
      <w:r w:rsidRPr="00C82E5D">
        <w:rPr>
          <w:rFonts w:ascii="Tahoma" w:hAnsi="Tahoma" w:cs="Tahoma"/>
          <w:color w:val="000000"/>
          <w:spacing w:val="-4"/>
        </w:rPr>
        <w:t>Oferujemy realizację zamówienia za cenę</w:t>
      </w:r>
    </w:p>
    <w:tbl>
      <w:tblPr>
        <w:tblW w:w="10192" w:type="dxa"/>
        <w:tblInd w:w="70" w:type="dxa"/>
        <w:tblLayout w:type="fixed"/>
        <w:tblCellMar>
          <w:left w:w="70" w:type="dxa"/>
          <w:right w:w="70" w:type="dxa"/>
        </w:tblCellMar>
        <w:tblLook w:val="04A0" w:firstRow="1" w:lastRow="0" w:firstColumn="1" w:lastColumn="0" w:noHBand="0" w:noVBand="1"/>
      </w:tblPr>
      <w:tblGrid>
        <w:gridCol w:w="820"/>
        <w:gridCol w:w="2866"/>
        <w:gridCol w:w="709"/>
        <w:gridCol w:w="563"/>
        <w:gridCol w:w="854"/>
        <w:gridCol w:w="784"/>
        <w:gridCol w:w="674"/>
        <w:gridCol w:w="807"/>
        <w:gridCol w:w="708"/>
        <w:gridCol w:w="709"/>
        <w:gridCol w:w="698"/>
      </w:tblGrid>
      <w:tr w:rsidR="005216AF" w:rsidRPr="00CA0D8D" w:rsidTr="005216AF">
        <w:trPr>
          <w:trHeight w:val="945"/>
        </w:trPr>
        <w:tc>
          <w:tcPr>
            <w:tcW w:w="820"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Arial CE" w:eastAsia="Times New Roman" w:hAnsi="Arial CE"/>
                <w:sz w:val="20"/>
                <w:szCs w:val="20"/>
                <w:lang w:eastAsia="pl-PL"/>
              </w:rPr>
            </w:pPr>
          </w:p>
        </w:tc>
        <w:tc>
          <w:tcPr>
            <w:tcW w:w="2866" w:type="dxa"/>
            <w:tcBorders>
              <w:top w:val="nil"/>
              <w:left w:val="nil"/>
              <w:bottom w:val="nil"/>
              <w:right w:val="nil"/>
            </w:tcBorders>
            <w:shd w:val="clear" w:color="auto" w:fill="auto"/>
            <w:vAlign w:val="center"/>
          </w:tcPr>
          <w:p w:rsidR="00CA0D8D" w:rsidRPr="00CA0D8D" w:rsidRDefault="00CA0D8D" w:rsidP="00CA0D8D">
            <w:pPr>
              <w:spacing w:after="0" w:line="240" w:lineRule="auto"/>
              <w:jc w:val="center"/>
              <w:rPr>
                <w:rFonts w:ascii="Cambria" w:eastAsia="Times New Roman" w:hAnsi="Cambria"/>
                <w:b/>
                <w:bCs/>
                <w:sz w:val="24"/>
                <w:szCs w:val="24"/>
                <w:lang w:eastAsia="pl-PL"/>
              </w:rPr>
            </w:pPr>
          </w:p>
        </w:tc>
        <w:tc>
          <w:tcPr>
            <w:tcW w:w="709" w:type="dxa"/>
            <w:tcBorders>
              <w:top w:val="nil"/>
              <w:left w:val="nil"/>
              <w:bottom w:val="nil"/>
              <w:right w:val="nil"/>
            </w:tcBorders>
            <w:shd w:val="clear" w:color="auto" w:fill="auto"/>
            <w:noWrap/>
            <w:vAlign w:val="bottom"/>
          </w:tcPr>
          <w:p w:rsidR="00CA0D8D" w:rsidRDefault="00CA0D8D"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Default="005216AF" w:rsidP="00CA0D8D">
            <w:pPr>
              <w:spacing w:after="0" w:line="240" w:lineRule="auto"/>
              <w:rPr>
                <w:rFonts w:ascii="Times New Roman" w:eastAsia="Times New Roman" w:hAnsi="Times New Roman"/>
                <w:b/>
                <w:bCs/>
                <w:sz w:val="20"/>
                <w:szCs w:val="20"/>
                <w:lang w:eastAsia="pl-PL"/>
              </w:rPr>
            </w:pPr>
          </w:p>
          <w:p w:rsidR="005216AF" w:rsidRPr="00CA0D8D" w:rsidRDefault="005216AF" w:rsidP="00CA0D8D">
            <w:pPr>
              <w:spacing w:after="0" w:line="240" w:lineRule="auto"/>
              <w:rPr>
                <w:rFonts w:ascii="Times New Roman" w:eastAsia="Times New Roman" w:hAnsi="Times New Roman"/>
                <w:b/>
                <w:bCs/>
                <w:sz w:val="20"/>
                <w:szCs w:val="20"/>
                <w:lang w:eastAsia="pl-PL"/>
              </w:rPr>
            </w:pPr>
          </w:p>
        </w:tc>
        <w:tc>
          <w:tcPr>
            <w:tcW w:w="563" w:type="dxa"/>
            <w:tcBorders>
              <w:top w:val="nil"/>
              <w:left w:val="nil"/>
              <w:bottom w:val="nil"/>
              <w:right w:val="nil"/>
            </w:tcBorders>
            <w:shd w:val="clear" w:color="auto" w:fill="auto"/>
            <w:noWrap/>
            <w:vAlign w:val="center"/>
          </w:tcPr>
          <w:p w:rsidR="00CA0D8D" w:rsidRPr="00CA0D8D" w:rsidRDefault="00CA0D8D" w:rsidP="00CA0D8D">
            <w:pPr>
              <w:spacing w:after="0" w:line="240" w:lineRule="auto"/>
              <w:jc w:val="center"/>
              <w:rPr>
                <w:rFonts w:ascii="Arial CE" w:eastAsia="Times New Roman" w:hAnsi="Arial CE"/>
                <w:sz w:val="20"/>
                <w:szCs w:val="20"/>
                <w:lang w:eastAsia="pl-PL"/>
              </w:rPr>
            </w:pPr>
          </w:p>
        </w:tc>
        <w:tc>
          <w:tcPr>
            <w:tcW w:w="854"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Arial CE" w:eastAsia="Times New Roman" w:hAnsi="Arial CE"/>
                <w:sz w:val="20"/>
                <w:szCs w:val="20"/>
                <w:lang w:eastAsia="pl-PL"/>
              </w:rPr>
            </w:pPr>
          </w:p>
        </w:tc>
        <w:tc>
          <w:tcPr>
            <w:tcW w:w="784"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Arial CE" w:eastAsia="Times New Roman" w:hAnsi="Arial CE"/>
                <w:sz w:val="20"/>
                <w:szCs w:val="20"/>
                <w:lang w:eastAsia="pl-PL"/>
              </w:rPr>
            </w:pPr>
          </w:p>
        </w:tc>
        <w:tc>
          <w:tcPr>
            <w:tcW w:w="674"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Arial CE" w:eastAsia="Times New Roman" w:hAnsi="Arial CE"/>
                <w:sz w:val="20"/>
                <w:szCs w:val="20"/>
                <w:lang w:eastAsia="pl-PL"/>
              </w:rPr>
            </w:pPr>
          </w:p>
        </w:tc>
        <w:tc>
          <w:tcPr>
            <w:tcW w:w="807"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Arial CE" w:eastAsia="Times New Roman" w:hAnsi="Arial CE"/>
                <w:sz w:val="20"/>
                <w:szCs w:val="20"/>
                <w:lang w:eastAsia="pl-PL"/>
              </w:rPr>
            </w:pPr>
          </w:p>
        </w:tc>
        <w:tc>
          <w:tcPr>
            <w:tcW w:w="708"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Arial CE" w:eastAsia="Times New Roman" w:hAnsi="Arial CE"/>
                <w:sz w:val="20"/>
                <w:szCs w:val="20"/>
                <w:lang w:eastAsia="pl-PL"/>
              </w:rPr>
            </w:pPr>
          </w:p>
        </w:tc>
        <w:tc>
          <w:tcPr>
            <w:tcW w:w="709"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Arial CE" w:eastAsia="Times New Roman" w:hAnsi="Arial CE"/>
                <w:sz w:val="20"/>
                <w:szCs w:val="20"/>
                <w:lang w:eastAsia="pl-PL"/>
              </w:rPr>
            </w:pPr>
          </w:p>
        </w:tc>
        <w:tc>
          <w:tcPr>
            <w:tcW w:w="698"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Arial CE" w:eastAsia="Times New Roman" w:hAnsi="Arial CE"/>
                <w:sz w:val="20"/>
                <w:szCs w:val="20"/>
                <w:lang w:eastAsia="pl-PL"/>
              </w:rPr>
            </w:pPr>
          </w:p>
        </w:tc>
      </w:tr>
      <w:tr w:rsidR="00CA0D8D" w:rsidRPr="00CA0D8D" w:rsidTr="005216AF">
        <w:trPr>
          <w:trHeight w:val="630"/>
        </w:trPr>
        <w:tc>
          <w:tcPr>
            <w:tcW w:w="820"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A0D8D" w:rsidRPr="00CA0D8D" w:rsidRDefault="00CA0D8D" w:rsidP="00CA0D8D">
            <w:pPr>
              <w:spacing w:after="0" w:line="240" w:lineRule="auto"/>
              <w:jc w:val="center"/>
              <w:rPr>
                <w:rFonts w:ascii="Times New Roman" w:eastAsia="Times New Roman" w:hAnsi="Times New Roman"/>
                <w:b/>
                <w:bCs/>
                <w:sz w:val="20"/>
                <w:szCs w:val="20"/>
                <w:lang w:eastAsia="pl-PL"/>
              </w:rPr>
            </w:pPr>
            <w:r w:rsidRPr="00CA0D8D">
              <w:rPr>
                <w:rFonts w:ascii="Times New Roman" w:eastAsia="Times New Roman" w:hAnsi="Times New Roman"/>
                <w:b/>
                <w:bCs/>
                <w:sz w:val="20"/>
                <w:szCs w:val="20"/>
                <w:lang w:eastAsia="pl-PL"/>
              </w:rPr>
              <w:lastRenderedPageBreak/>
              <w:t> </w:t>
            </w:r>
          </w:p>
        </w:tc>
        <w:tc>
          <w:tcPr>
            <w:tcW w:w="2866" w:type="dxa"/>
            <w:tcBorders>
              <w:top w:val="single" w:sz="4" w:space="0" w:color="auto"/>
              <w:left w:val="nil"/>
              <w:bottom w:val="single" w:sz="4" w:space="0" w:color="auto"/>
              <w:right w:val="single" w:sz="4" w:space="0" w:color="auto"/>
            </w:tcBorders>
            <w:shd w:val="clear" w:color="000000" w:fill="FFCC99"/>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Przedmiot zamówienia</w:t>
            </w:r>
          </w:p>
        </w:tc>
        <w:tc>
          <w:tcPr>
            <w:tcW w:w="709" w:type="dxa"/>
            <w:tcBorders>
              <w:top w:val="single" w:sz="4" w:space="0" w:color="auto"/>
              <w:left w:val="nil"/>
              <w:bottom w:val="single" w:sz="4" w:space="0" w:color="auto"/>
              <w:right w:val="single" w:sz="4" w:space="0" w:color="auto"/>
            </w:tcBorders>
            <w:shd w:val="clear" w:color="000000" w:fill="FFCC99"/>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kod odpadu</w:t>
            </w:r>
          </w:p>
        </w:tc>
        <w:tc>
          <w:tcPr>
            <w:tcW w:w="563" w:type="dxa"/>
            <w:tcBorders>
              <w:top w:val="single" w:sz="4" w:space="0" w:color="auto"/>
              <w:left w:val="nil"/>
              <w:bottom w:val="single" w:sz="4" w:space="0" w:color="auto"/>
              <w:right w:val="single" w:sz="4" w:space="0" w:color="auto"/>
            </w:tcBorders>
            <w:shd w:val="clear" w:color="000000" w:fill="FFCC99"/>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proofErr w:type="spellStart"/>
            <w:r w:rsidRPr="00CA0D8D">
              <w:rPr>
                <w:rFonts w:ascii="Tahoma" w:eastAsia="Times New Roman" w:hAnsi="Tahoma" w:cs="Tahoma"/>
                <w:b/>
                <w:bCs/>
                <w:sz w:val="20"/>
                <w:szCs w:val="20"/>
                <w:lang w:eastAsia="pl-PL"/>
              </w:rPr>
              <w:t>jm</w:t>
            </w:r>
            <w:proofErr w:type="spellEnd"/>
          </w:p>
        </w:tc>
        <w:tc>
          <w:tcPr>
            <w:tcW w:w="854" w:type="dxa"/>
            <w:tcBorders>
              <w:top w:val="single" w:sz="4" w:space="0" w:color="auto"/>
              <w:left w:val="nil"/>
              <w:bottom w:val="single" w:sz="4" w:space="0" w:color="auto"/>
              <w:right w:val="single" w:sz="4" w:space="0" w:color="auto"/>
            </w:tcBorders>
            <w:shd w:val="clear" w:color="000000" w:fill="FFCC99"/>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ilość w kg</w:t>
            </w:r>
          </w:p>
        </w:tc>
        <w:tc>
          <w:tcPr>
            <w:tcW w:w="784" w:type="dxa"/>
            <w:tcBorders>
              <w:top w:val="single" w:sz="4" w:space="0" w:color="auto"/>
              <w:left w:val="nil"/>
              <w:bottom w:val="single" w:sz="4" w:space="0" w:color="auto"/>
              <w:right w:val="single" w:sz="4" w:space="0" w:color="auto"/>
            </w:tcBorders>
            <w:shd w:val="clear" w:color="969696" w:fill="FFCC99"/>
            <w:vAlign w:val="center"/>
            <w:hideMark/>
          </w:tcPr>
          <w:p w:rsidR="00CA0D8D" w:rsidRPr="00CA0D8D" w:rsidRDefault="00CA0D8D" w:rsidP="00CA0D8D">
            <w:pPr>
              <w:spacing w:after="0" w:line="240" w:lineRule="auto"/>
              <w:jc w:val="center"/>
              <w:rPr>
                <w:rFonts w:ascii="Tahoma" w:eastAsia="Times New Roman" w:hAnsi="Tahoma" w:cs="Tahoma"/>
                <w:b/>
                <w:bCs/>
                <w:color w:val="000000"/>
                <w:sz w:val="20"/>
                <w:szCs w:val="20"/>
                <w:lang w:eastAsia="pl-PL"/>
              </w:rPr>
            </w:pPr>
            <w:r w:rsidRPr="00CA0D8D">
              <w:rPr>
                <w:rFonts w:ascii="Tahoma" w:eastAsia="Times New Roman" w:hAnsi="Tahoma" w:cs="Tahoma"/>
                <w:b/>
                <w:bCs/>
                <w:color w:val="000000"/>
                <w:sz w:val="20"/>
                <w:szCs w:val="20"/>
                <w:lang w:eastAsia="pl-PL"/>
              </w:rPr>
              <w:t>cena jednostkowa netto</w:t>
            </w:r>
          </w:p>
        </w:tc>
        <w:tc>
          <w:tcPr>
            <w:tcW w:w="674" w:type="dxa"/>
            <w:tcBorders>
              <w:top w:val="single" w:sz="4" w:space="0" w:color="auto"/>
              <w:left w:val="nil"/>
              <w:bottom w:val="single" w:sz="4" w:space="0" w:color="auto"/>
              <w:right w:val="single" w:sz="4" w:space="0" w:color="auto"/>
            </w:tcBorders>
            <w:shd w:val="clear" w:color="969696" w:fill="FFCC99"/>
            <w:vAlign w:val="center"/>
            <w:hideMark/>
          </w:tcPr>
          <w:p w:rsidR="00CA0D8D" w:rsidRPr="00CA0D8D" w:rsidRDefault="00CA0D8D" w:rsidP="00CA0D8D">
            <w:pPr>
              <w:spacing w:after="0" w:line="240" w:lineRule="auto"/>
              <w:jc w:val="center"/>
              <w:rPr>
                <w:rFonts w:ascii="Tahoma" w:eastAsia="Times New Roman" w:hAnsi="Tahoma" w:cs="Tahoma"/>
                <w:b/>
                <w:bCs/>
                <w:color w:val="000000"/>
                <w:sz w:val="20"/>
                <w:szCs w:val="20"/>
                <w:lang w:eastAsia="pl-PL"/>
              </w:rPr>
            </w:pPr>
            <w:r w:rsidRPr="00CA0D8D">
              <w:rPr>
                <w:rFonts w:ascii="Tahoma" w:eastAsia="Times New Roman" w:hAnsi="Tahoma" w:cs="Tahoma"/>
                <w:b/>
                <w:bCs/>
                <w:color w:val="000000"/>
                <w:sz w:val="20"/>
                <w:szCs w:val="20"/>
                <w:lang w:eastAsia="pl-PL"/>
              </w:rPr>
              <w:t>wartość netto</w:t>
            </w:r>
          </w:p>
        </w:tc>
        <w:tc>
          <w:tcPr>
            <w:tcW w:w="807" w:type="dxa"/>
            <w:tcBorders>
              <w:top w:val="single" w:sz="4" w:space="0" w:color="auto"/>
              <w:left w:val="nil"/>
              <w:bottom w:val="single" w:sz="4" w:space="0" w:color="auto"/>
              <w:right w:val="single" w:sz="4" w:space="0" w:color="auto"/>
            </w:tcBorders>
            <w:shd w:val="clear" w:color="969696" w:fill="FFCC99"/>
            <w:vAlign w:val="center"/>
            <w:hideMark/>
          </w:tcPr>
          <w:p w:rsidR="00CA0D8D" w:rsidRPr="00CA0D8D" w:rsidRDefault="00CA0D8D" w:rsidP="00CA0D8D">
            <w:pPr>
              <w:spacing w:after="0" w:line="240" w:lineRule="auto"/>
              <w:jc w:val="center"/>
              <w:rPr>
                <w:rFonts w:ascii="Tahoma" w:eastAsia="Times New Roman" w:hAnsi="Tahoma" w:cs="Tahoma"/>
                <w:b/>
                <w:bCs/>
                <w:color w:val="000000"/>
                <w:sz w:val="20"/>
                <w:szCs w:val="20"/>
                <w:lang w:eastAsia="pl-PL"/>
              </w:rPr>
            </w:pPr>
            <w:r w:rsidRPr="00CA0D8D">
              <w:rPr>
                <w:rFonts w:ascii="Tahoma" w:eastAsia="Times New Roman" w:hAnsi="Tahoma" w:cs="Tahoma"/>
                <w:b/>
                <w:bCs/>
                <w:color w:val="000000"/>
                <w:sz w:val="20"/>
                <w:szCs w:val="20"/>
                <w:lang w:eastAsia="pl-PL"/>
              </w:rPr>
              <w:t xml:space="preserve">stawka </w:t>
            </w:r>
            <w:proofErr w:type="spellStart"/>
            <w:r w:rsidRPr="00CA0D8D">
              <w:rPr>
                <w:rFonts w:ascii="Tahoma" w:eastAsia="Times New Roman" w:hAnsi="Tahoma" w:cs="Tahoma"/>
                <w:b/>
                <w:bCs/>
                <w:color w:val="000000"/>
                <w:sz w:val="20"/>
                <w:szCs w:val="20"/>
                <w:lang w:eastAsia="pl-PL"/>
              </w:rPr>
              <w:t>vat</w:t>
            </w:r>
            <w:proofErr w:type="spellEnd"/>
          </w:p>
        </w:tc>
        <w:tc>
          <w:tcPr>
            <w:tcW w:w="708" w:type="dxa"/>
            <w:tcBorders>
              <w:top w:val="single" w:sz="4" w:space="0" w:color="auto"/>
              <w:left w:val="nil"/>
              <w:bottom w:val="single" w:sz="4" w:space="0" w:color="auto"/>
              <w:right w:val="single" w:sz="4" w:space="0" w:color="auto"/>
            </w:tcBorders>
            <w:shd w:val="clear" w:color="969696" w:fill="FFCC99"/>
            <w:vAlign w:val="center"/>
            <w:hideMark/>
          </w:tcPr>
          <w:p w:rsidR="00CA0D8D" w:rsidRPr="00CA0D8D" w:rsidRDefault="00CA0D8D" w:rsidP="00CA0D8D">
            <w:pPr>
              <w:spacing w:after="0" w:line="240" w:lineRule="auto"/>
              <w:jc w:val="center"/>
              <w:rPr>
                <w:rFonts w:ascii="Tahoma" w:eastAsia="Times New Roman" w:hAnsi="Tahoma" w:cs="Tahoma"/>
                <w:b/>
                <w:bCs/>
                <w:color w:val="000000"/>
                <w:sz w:val="20"/>
                <w:szCs w:val="20"/>
                <w:lang w:eastAsia="pl-PL"/>
              </w:rPr>
            </w:pPr>
            <w:r w:rsidRPr="00CA0D8D">
              <w:rPr>
                <w:rFonts w:ascii="Tahoma" w:eastAsia="Times New Roman" w:hAnsi="Tahoma" w:cs="Tahoma"/>
                <w:b/>
                <w:bCs/>
                <w:color w:val="000000"/>
                <w:sz w:val="20"/>
                <w:szCs w:val="20"/>
                <w:lang w:eastAsia="pl-PL"/>
              </w:rPr>
              <w:t xml:space="preserve"> kwota </w:t>
            </w:r>
            <w:proofErr w:type="spellStart"/>
            <w:r w:rsidRPr="00CA0D8D">
              <w:rPr>
                <w:rFonts w:ascii="Tahoma" w:eastAsia="Times New Roman" w:hAnsi="Tahoma" w:cs="Tahoma"/>
                <w:b/>
                <w:bCs/>
                <w:color w:val="000000"/>
                <w:sz w:val="20"/>
                <w:szCs w:val="20"/>
                <w:lang w:eastAsia="pl-PL"/>
              </w:rPr>
              <w:t>vat</w:t>
            </w:r>
            <w:proofErr w:type="spellEnd"/>
          </w:p>
        </w:tc>
        <w:tc>
          <w:tcPr>
            <w:tcW w:w="709" w:type="dxa"/>
            <w:tcBorders>
              <w:top w:val="single" w:sz="4" w:space="0" w:color="auto"/>
              <w:left w:val="nil"/>
              <w:bottom w:val="single" w:sz="4" w:space="0" w:color="auto"/>
              <w:right w:val="single" w:sz="4" w:space="0" w:color="auto"/>
            </w:tcBorders>
            <w:shd w:val="clear" w:color="969696" w:fill="FFCC99"/>
            <w:vAlign w:val="center"/>
            <w:hideMark/>
          </w:tcPr>
          <w:p w:rsidR="00CA0D8D" w:rsidRPr="00CA0D8D" w:rsidRDefault="00CA0D8D" w:rsidP="00CA0D8D">
            <w:pPr>
              <w:spacing w:after="0" w:line="240" w:lineRule="auto"/>
              <w:jc w:val="center"/>
              <w:rPr>
                <w:rFonts w:ascii="Tahoma" w:eastAsia="Times New Roman" w:hAnsi="Tahoma" w:cs="Tahoma"/>
                <w:b/>
                <w:bCs/>
                <w:color w:val="000000"/>
                <w:sz w:val="20"/>
                <w:szCs w:val="20"/>
                <w:lang w:eastAsia="pl-PL"/>
              </w:rPr>
            </w:pPr>
            <w:r w:rsidRPr="00CA0D8D">
              <w:rPr>
                <w:rFonts w:ascii="Tahoma" w:eastAsia="Times New Roman" w:hAnsi="Tahoma" w:cs="Tahoma"/>
                <w:b/>
                <w:bCs/>
                <w:color w:val="000000"/>
                <w:sz w:val="20"/>
                <w:szCs w:val="20"/>
                <w:lang w:eastAsia="pl-PL"/>
              </w:rPr>
              <w:t>cena jednostkowa brutto</w:t>
            </w:r>
          </w:p>
        </w:tc>
        <w:tc>
          <w:tcPr>
            <w:tcW w:w="698" w:type="dxa"/>
            <w:tcBorders>
              <w:top w:val="single" w:sz="4" w:space="0" w:color="auto"/>
              <w:left w:val="nil"/>
              <w:bottom w:val="single" w:sz="4" w:space="0" w:color="auto"/>
              <w:right w:val="single" w:sz="4" w:space="0" w:color="auto"/>
            </w:tcBorders>
            <w:shd w:val="clear" w:color="969696" w:fill="FFCC99"/>
            <w:vAlign w:val="center"/>
            <w:hideMark/>
          </w:tcPr>
          <w:p w:rsidR="00CA0D8D" w:rsidRPr="00CA0D8D" w:rsidRDefault="00CA0D8D" w:rsidP="00CA0D8D">
            <w:pPr>
              <w:spacing w:after="0" w:line="240" w:lineRule="auto"/>
              <w:jc w:val="center"/>
              <w:rPr>
                <w:rFonts w:ascii="Tahoma" w:eastAsia="Times New Roman" w:hAnsi="Tahoma" w:cs="Tahoma"/>
                <w:b/>
                <w:bCs/>
                <w:color w:val="000000"/>
                <w:sz w:val="20"/>
                <w:szCs w:val="20"/>
                <w:lang w:eastAsia="pl-PL"/>
              </w:rPr>
            </w:pPr>
            <w:r w:rsidRPr="00CA0D8D">
              <w:rPr>
                <w:rFonts w:ascii="Tahoma" w:eastAsia="Times New Roman" w:hAnsi="Tahoma" w:cs="Tahoma"/>
                <w:b/>
                <w:bCs/>
                <w:color w:val="000000"/>
                <w:sz w:val="20"/>
                <w:szCs w:val="20"/>
                <w:lang w:eastAsia="pl-PL"/>
              </w:rPr>
              <w:t>wartość brutto</w:t>
            </w:r>
          </w:p>
        </w:tc>
      </w:tr>
      <w:tr w:rsidR="005216AF" w:rsidRPr="00CA0D8D" w:rsidTr="005216AF">
        <w:trPr>
          <w:trHeight w:val="198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imes New Roman" w:eastAsia="Times New Roman" w:hAnsi="Times New Roman"/>
                <w:sz w:val="18"/>
                <w:szCs w:val="18"/>
                <w:lang w:eastAsia="pl-PL"/>
              </w:rPr>
            </w:pPr>
            <w:r w:rsidRPr="00CA0D8D">
              <w:rPr>
                <w:rFonts w:ascii="Times New Roman" w:eastAsia="Times New Roman" w:hAnsi="Times New Roman"/>
                <w:sz w:val="18"/>
                <w:szCs w:val="18"/>
                <w:lang w:eastAsia="pl-PL"/>
              </w:rPr>
              <w:t>1.</w:t>
            </w:r>
          </w:p>
        </w:tc>
        <w:tc>
          <w:tcPr>
            <w:tcW w:w="2866"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r w:rsidRPr="00CA0D8D">
              <w:rPr>
                <w:rFonts w:ascii="Tahoma" w:eastAsia="Times New Roman" w:hAnsi="Tahoma" w:cs="Tahoma"/>
                <w:sz w:val="20"/>
                <w:szCs w:val="20"/>
                <w:lang w:eastAsia="pl-PL"/>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CA0D8D">
              <w:rPr>
                <w:rFonts w:ascii="Tahoma" w:eastAsia="Times New Roman" w:hAnsi="Tahoma" w:cs="Tahoma"/>
                <w:sz w:val="20"/>
                <w:szCs w:val="20"/>
                <w:lang w:eastAsia="pl-PL"/>
              </w:rPr>
              <w:t>pieluchomajtki</w:t>
            </w:r>
            <w:proofErr w:type="spellEnd"/>
            <w:r w:rsidRPr="00CA0D8D">
              <w:rPr>
                <w:rFonts w:ascii="Tahoma" w:eastAsia="Times New Roman" w:hAnsi="Tahoma" w:cs="Tahoma"/>
                <w:sz w:val="20"/>
                <w:szCs w:val="20"/>
                <w:lang w:eastAsia="pl-PL"/>
              </w:rPr>
              <w:t>, podpaski, podkłady), z wyłączeniem 18 01 80 i 18 01 82</w:t>
            </w:r>
          </w:p>
        </w:tc>
        <w:tc>
          <w:tcPr>
            <w:tcW w:w="709"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18 01 03*</w:t>
            </w:r>
          </w:p>
        </w:tc>
        <w:tc>
          <w:tcPr>
            <w:tcW w:w="563" w:type="dxa"/>
            <w:tcBorders>
              <w:top w:val="nil"/>
              <w:left w:val="nil"/>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kg</w:t>
            </w:r>
          </w:p>
        </w:tc>
        <w:tc>
          <w:tcPr>
            <w:tcW w:w="854" w:type="dxa"/>
            <w:tcBorders>
              <w:top w:val="nil"/>
              <w:left w:val="nil"/>
              <w:bottom w:val="single" w:sz="4" w:space="0" w:color="auto"/>
              <w:right w:val="single" w:sz="4" w:space="0" w:color="auto"/>
            </w:tcBorders>
            <w:shd w:val="clear" w:color="auto" w:fill="auto"/>
            <w:vAlign w:val="center"/>
            <w:hideMark/>
          </w:tcPr>
          <w:p w:rsidR="00CA0D8D" w:rsidRPr="00CA0D8D" w:rsidRDefault="00032A56" w:rsidP="00CA0D8D">
            <w:pPr>
              <w:spacing w:after="0" w:line="240" w:lineRule="auto"/>
              <w:jc w:val="center"/>
              <w:rPr>
                <w:rFonts w:ascii="Tahoma" w:eastAsia="Times New Roman" w:hAnsi="Tahoma" w:cs="Tahoma"/>
                <w:b/>
                <w:bCs/>
                <w:sz w:val="20"/>
                <w:szCs w:val="20"/>
                <w:lang w:eastAsia="pl-PL"/>
              </w:rPr>
            </w:pPr>
            <w:r>
              <w:rPr>
                <w:rFonts w:ascii="Tahoma" w:eastAsia="Times New Roman" w:hAnsi="Tahoma" w:cs="Tahoma"/>
                <w:b/>
                <w:bCs/>
                <w:sz w:val="20"/>
                <w:szCs w:val="20"/>
                <w:lang w:eastAsia="pl-PL"/>
              </w:rPr>
              <w:t>66</w:t>
            </w:r>
            <w:r w:rsidR="00CA0D8D" w:rsidRPr="00CA0D8D">
              <w:rPr>
                <w:rFonts w:ascii="Tahoma" w:eastAsia="Times New Roman" w:hAnsi="Tahoma" w:cs="Tahoma"/>
                <w:b/>
                <w:bCs/>
                <w:sz w:val="20"/>
                <w:szCs w:val="20"/>
                <w:lang w:eastAsia="pl-PL"/>
              </w:rPr>
              <w:t xml:space="preserve"> 000,00</w:t>
            </w:r>
          </w:p>
        </w:tc>
        <w:tc>
          <w:tcPr>
            <w:tcW w:w="784" w:type="dxa"/>
            <w:tcBorders>
              <w:top w:val="nil"/>
              <w:left w:val="nil"/>
              <w:bottom w:val="single" w:sz="4" w:space="0" w:color="auto"/>
              <w:right w:val="single" w:sz="4" w:space="0" w:color="auto"/>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 </w:t>
            </w:r>
          </w:p>
        </w:tc>
        <w:tc>
          <w:tcPr>
            <w:tcW w:w="674" w:type="dxa"/>
            <w:tcBorders>
              <w:top w:val="nil"/>
              <w:left w:val="nil"/>
              <w:bottom w:val="single" w:sz="4" w:space="0" w:color="000000"/>
              <w:right w:val="nil"/>
            </w:tcBorders>
            <w:shd w:val="clear" w:color="auto" w:fill="auto"/>
            <w:vAlign w:val="center"/>
          </w:tcPr>
          <w:p w:rsidR="00CA0D8D" w:rsidRPr="00CA0D8D" w:rsidRDefault="00CA0D8D" w:rsidP="00CA0D8D">
            <w:pPr>
              <w:spacing w:after="0" w:line="240" w:lineRule="auto"/>
              <w:jc w:val="right"/>
              <w:rPr>
                <w:rFonts w:ascii="Tahoma" w:eastAsia="Times New Roman" w:hAnsi="Tahoma" w:cs="Tahoma"/>
                <w:b/>
                <w:bCs/>
                <w:sz w:val="20"/>
                <w:szCs w:val="20"/>
                <w:lang w:eastAsia="pl-PL"/>
              </w:rPr>
            </w:pPr>
          </w:p>
        </w:tc>
        <w:tc>
          <w:tcPr>
            <w:tcW w:w="807" w:type="dxa"/>
            <w:tcBorders>
              <w:top w:val="nil"/>
              <w:left w:val="single" w:sz="4" w:space="0" w:color="auto"/>
              <w:bottom w:val="single" w:sz="4" w:space="0" w:color="auto"/>
              <w:right w:val="single" w:sz="4" w:space="0" w:color="auto"/>
            </w:tcBorders>
            <w:shd w:val="clear" w:color="auto" w:fill="auto"/>
            <w:vAlign w:val="center"/>
          </w:tcPr>
          <w:p w:rsidR="00CA0D8D" w:rsidRPr="00CA0D8D" w:rsidRDefault="00CA0D8D" w:rsidP="00CA0D8D">
            <w:pPr>
              <w:spacing w:after="0" w:line="240" w:lineRule="auto"/>
              <w:rPr>
                <w:rFonts w:ascii="Tahoma" w:eastAsia="Times New Roman" w:hAnsi="Tahoma" w:cs="Tahoma"/>
                <w:b/>
                <w:bCs/>
                <w:sz w:val="20"/>
                <w:szCs w:val="20"/>
                <w:lang w:eastAsia="pl-PL"/>
              </w:rPr>
            </w:pPr>
          </w:p>
        </w:tc>
        <w:tc>
          <w:tcPr>
            <w:tcW w:w="708" w:type="dxa"/>
            <w:tcBorders>
              <w:top w:val="nil"/>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709" w:type="dxa"/>
            <w:tcBorders>
              <w:top w:val="nil"/>
              <w:left w:val="nil"/>
              <w:bottom w:val="single" w:sz="4" w:space="0" w:color="000000"/>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698" w:type="dxa"/>
            <w:tcBorders>
              <w:top w:val="nil"/>
              <w:left w:val="nil"/>
              <w:bottom w:val="single" w:sz="4" w:space="0" w:color="000000"/>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r>
      <w:tr w:rsidR="005216AF" w:rsidRPr="00CA0D8D" w:rsidTr="005216AF">
        <w:trPr>
          <w:trHeight w:val="76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imes New Roman" w:eastAsia="Times New Roman" w:hAnsi="Times New Roman"/>
                <w:sz w:val="18"/>
                <w:szCs w:val="18"/>
                <w:lang w:eastAsia="pl-PL"/>
              </w:rPr>
            </w:pPr>
            <w:r w:rsidRPr="00CA0D8D">
              <w:rPr>
                <w:rFonts w:ascii="Times New Roman" w:eastAsia="Times New Roman" w:hAnsi="Times New Roman"/>
                <w:sz w:val="18"/>
                <w:szCs w:val="18"/>
                <w:lang w:eastAsia="pl-PL"/>
              </w:rPr>
              <w:t>2.</w:t>
            </w:r>
          </w:p>
        </w:tc>
        <w:tc>
          <w:tcPr>
            <w:tcW w:w="2866"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r w:rsidRPr="00CA0D8D">
              <w:rPr>
                <w:rFonts w:ascii="Tahoma" w:eastAsia="Times New Roman" w:hAnsi="Tahoma" w:cs="Tahoma"/>
                <w:sz w:val="20"/>
                <w:szCs w:val="20"/>
                <w:lang w:eastAsia="pl-PL"/>
              </w:rPr>
              <w:t>Narzędzia chirurgiczne i zabiegowe oraz ich resztki (z wyłączeniem 18 01 03)</w:t>
            </w:r>
          </w:p>
        </w:tc>
        <w:tc>
          <w:tcPr>
            <w:tcW w:w="709"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18 01 01</w:t>
            </w:r>
          </w:p>
        </w:tc>
        <w:tc>
          <w:tcPr>
            <w:tcW w:w="563" w:type="dxa"/>
            <w:tcBorders>
              <w:top w:val="nil"/>
              <w:left w:val="nil"/>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kg</w:t>
            </w:r>
          </w:p>
        </w:tc>
        <w:tc>
          <w:tcPr>
            <w:tcW w:w="854" w:type="dxa"/>
            <w:tcBorders>
              <w:top w:val="nil"/>
              <w:left w:val="nil"/>
              <w:bottom w:val="single" w:sz="4" w:space="0" w:color="auto"/>
              <w:right w:val="single" w:sz="4" w:space="0" w:color="auto"/>
            </w:tcBorders>
            <w:shd w:val="clear" w:color="auto" w:fill="auto"/>
            <w:vAlign w:val="center"/>
            <w:hideMark/>
          </w:tcPr>
          <w:p w:rsidR="00CA0D8D" w:rsidRPr="00CA0D8D" w:rsidRDefault="00032A56" w:rsidP="00CA0D8D">
            <w:pPr>
              <w:spacing w:after="0" w:line="240" w:lineRule="auto"/>
              <w:jc w:val="center"/>
              <w:rPr>
                <w:rFonts w:ascii="Tahoma" w:eastAsia="Times New Roman" w:hAnsi="Tahoma" w:cs="Tahoma"/>
                <w:b/>
                <w:bCs/>
                <w:sz w:val="20"/>
                <w:szCs w:val="20"/>
                <w:lang w:eastAsia="pl-PL"/>
              </w:rPr>
            </w:pPr>
            <w:r>
              <w:rPr>
                <w:rFonts w:ascii="Tahoma" w:eastAsia="Times New Roman" w:hAnsi="Tahoma" w:cs="Tahoma"/>
                <w:b/>
                <w:bCs/>
                <w:sz w:val="20"/>
                <w:szCs w:val="20"/>
                <w:lang w:eastAsia="pl-PL"/>
              </w:rPr>
              <w:t>1650</w:t>
            </w:r>
            <w:r w:rsidR="00CA0D8D" w:rsidRPr="00CA0D8D">
              <w:rPr>
                <w:rFonts w:ascii="Tahoma" w:eastAsia="Times New Roman" w:hAnsi="Tahoma" w:cs="Tahoma"/>
                <w:b/>
                <w:bCs/>
                <w:sz w:val="20"/>
                <w:szCs w:val="20"/>
                <w:lang w:eastAsia="pl-PL"/>
              </w:rPr>
              <w:t>,00</w:t>
            </w:r>
          </w:p>
        </w:tc>
        <w:tc>
          <w:tcPr>
            <w:tcW w:w="784" w:type="dxa"/>
            <w:tcBorders>
              <w:top w:val="nil"/>
              <w:left w:val="nil"/>
              <w:bottom w:val="single" w:sz="4" w:space="0" w:color="auto"/>
              <w:right w:val="single" w:sz="4" w:space="0" w:color="auto"/>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 </w:t>
            </w:r>
          </w:p>
        </w:tc>
        <w:tc>
          <w:tcPr>
            <w:tcW w:w="674" w:type="dxa"/>
            <w:tcBorders>
              <w:top w:val="nil"/>
              <w:left w:val="nil"/>
              <w:bottom w:val="single" w:sz="4" w:space="0" w:color="000000"/>
              <w:right w:val="nil"/>
            </w:tcBorders>
            <w:shd w:val="clear" w:color="auto" w:fill="auto"/>
            <w:vAlign w:val="center"/>
          </w:tcPr>
          <w:p w:rsidR="00CA0D8D" w:rsidRPr="00CA0D8D" w:rsidRDefault="00CA0D8D" w:rsidP="00CA0D8D">
            <w:pPr>
              <w:spacing w:after="0" w:line="240" w:lineRule="auto"/>
              <w:jc w:val="right"/>
              <w:rPr>
                <w:rFonts w:ascii="Tahoma" w:eastAsia="Times New Roman" w:hAnsi="Tahoma" w:cs="Tahoma"/>
                <w:b/>
                <w:bCs/>
                <w:sz w:val="20"/>
                <w:szCs w:val="20"/>
                <w:lang w:eastAsia="pl-PL"/>
              </w:rPr>
            </w:pPr>
          </w:p>
        </w:tc>
        <w:tc>
          <w:tcPr>
            <w:tcW w:w="807" w:type="dxa"/>
            <w:tcBorders>
              <w:top w:val="nil"/>
              <w:left w:val="single" w:sz="4" w:space="0" w:color="auto"/>
              <w:bottom w:val="single" w:sz="4" w:space="0" w:color="auto"/>
              <w:right w:val="single" w:sz="4" w:space="0" w:color="auto"/>
            </w:tcBorders>
            <w:shd w:val="clear" w:color="auto" w:fill="auto"/>
            <w:vAlign w:val="center"/>
          </w:tcPr>
          <w:p w:rsidR="00CA0D8D" w:rsidRPr="00CA0D8D" w:rsidRDefault="00CA0D8D" w:rsidP="00CA0D8D">
            <w:pPr>
              <w:spacing w:after="0" w:line="240" w:lineRule="auto"/>
              <w:rPr>
                <w:rFonts w:ascii="Tahoma" w:eastAsia="Times New Roman" w:hAnsi="Tahoma" w:cs="Tahoma"/>
                <w:b/>
                <w:bCs/>
                <w:sz w:val="20"/>
                <w:szCs w:val="20"/>
                <w:lang w:eastAsia="pl-PL"/>
              </w:rPr>
            </w:pPr>
          </w:p>
        </w:tc>
        <w:tc>
          <w:tcPr>
            <w:tcW w:w="708" w:type="dxa"/>
            <w:tcBorders>
              <w:top w:val="nil"/>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709" w:type="dxa"/>
            <w:tcBorders>
              <w:top w:val="nil"/>
              <w:left w:val="nil"/>
              <w:bottom w:val="single" w:sz="4" w:space="0" w:color="000000"/>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698" w:type="dxa"/>
            <w:tcBorders>
              <w:top w:val="nil"/>
              <w:left w:val="nil"/>
              <w:bottom w:val="single" w:sz="4" w:space="0" w:color="000000"/>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r>
      <w:tr w:rsidR="005216AF" w:rsidRPr="00CA0D8D" w:rsidTr="005216AF">
        <w:trPr>
          <w:trHeight w:val="79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imes New Roman" w:eastAsia="Times New Roman" w:hAnsi="Times New Roman"/>
                <w:sz w:val="18"/>
                <w:szCs w:val="18"/>
                <w:lang w:eastAsia="pl-PL"/>
              </w:rPr>
            </w:pPr>
            <w:r w:rsidRPr="00CA0D8D">
              <w:rPr>
                <w:rFonts w:ascii="Times New Roman" w:eastAsia="Times New Roman" w:hAnsi="Times New Roman"/>
                <w:sz w:val="18"/>
                <w:szCs w:val="18"/>
                <w:lang w:eastAsia="pl-PL"/>
              </w:rPr>
              <w:t>3.</w:t>
            </w:r>
          </w:p>
        </w:tc>
        <w:tc>
          <w:tcPr>
            <w:tcW w:w="2866"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r w:rsidRPr="00CA0D8D">
              <w:rPr>
                <w:rFonts w:ascii="Tahoma" w:eastAsia="Times New Roman" w:hAnsi="Tahoma" w:cs="Tahoma"/>
                <w:sz w:val="20"/>
                <w:szCs w:val="20"/>
                <w:lang w:eastAsia="pl-PL"/>
              </w:rPr>
              <w:t>Pozostałości z żywienia pacjentów oddziałów zakaźnych</w:t>
            </w:r>
          </w:p>
        </w:tc>
        <w:tc>
          <w:tcPr>
            <w:tcW w:w="709"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18 01 82*</w:t>
            </w:r>
          </w:p>
        </w:tc>
        <w:tc>
          <w:tcPr>
            <w:tcW w:w="563" w:type="dxa"/>
            <w:tcBorders>
              <w:top w:val="nil"/>
              <w:left w:val="nil"/>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kg</w:t>
            </w:r>
          </w:p>
        </w:tc>
        <w:tc>
          <w:tcPr>
            <w:tcW w:w="854" w:type="dxa"/>
            <w:tcBorders>
              <w:top w:val="nil"/>
              <w:left w:val="nil"/>
              <w:bottom w:val="single" w:sz="4" w:space="0" w:color="auto"/>
              <w:right w:val="single" w:sz="4" w:space="0" w:color="auto"/>
            </w:tcBorders>
            <w:shd w:val="clear" w:color="auto" w:fill="auto"/>
            <w:vAlign w:val="center"/>
            <w:hideMark/>
          </w:tcPr>
          <w:p w:rsidR="00CA0D8D" w:rsidRPr="00CA0D8D" w:rsidRDefault="00032A56" w:rsidP="00CA0D8D">
            <w:pPr>
              <w:spacing w:after="0" w:line="240" w:lineRule="auto"/>
              <w:jc w:val="center"/>
              <w:rPr>
                <w:rFonts w:ascii="Tahoma" w:eastAsia="Times New Roman" w:hAnsi="Tahoma" w:cs="Tahoma"/>
                <w:b/>
                <w:bCs/>
                <w:sz w:val="20"/>
                <w:szCs w:val="20"/>
                <w:lang w:eastAsia="pl-PL"/>
              </w:rPr>
            </w:pPr>
            <w:r>
              <w:rPr>
                <w:rFonts w:ascii="Tahoma" w:eastAsia="Times New Roman" w:hAnsi="Tahoma" w:cs="Tahoma"/>
                <w:b/>
                <w:bCs/>
                <w:sz w:val="20"/>
                <w:szCs w:val="20"/>
                <w:lang w:eastAsia="pl-PL"/>
              </w:rPr>
              <w:t>66</w:t>
            </w:r>
            <w:r w:rsidR="00CA0D8D" w:rsidRPr="00CA0D8D">
              <w:rPr>
                <w:rFonts w:ascii="Tahoma" w:eastAsia="Times New Roman" w:hAnsi="Tahoma" w:cs="Tahoma"/>
                <w:b/>
                <w:bCs/>
                <w:sz w:val="20"/>
                <w:szCs w:val="20"/>
                <w:lang w:eastAsia="pl-PL"/>
              </w:rPr>
              <w:t>,00</w:t>
            </w:r>
          </w:p>
        </w:tc>
        <w:tc>
          <w:tcPr>
            <w:tcW w:w="784" w:type="dxa"/>
            <w:tcBorders>
              <w:top w:val="nil"/>
              <w:left w:val="nil"/>
              <w:bottom w:val="single" w:sz="4" w:space="0" w:color="auto"/>
              <w:right w:val="single" w:sz="4" w:space="0" w:color="auto"/>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 </w:t>
            </w:r>
          </w:p>
        </w:tc>
        <w:tc>
          <w:tcPr>
            <w:tcW w:w="674" w:type="dxa"/>
            <w:tcBorders>
              <w:top w:val="nil"/>
              <w:left w:val="nil"/>
              <w:bottom w:val="single" w:sz="4" w:space="0" w:color="000000"/>
              <w:right w:val="nil"/>
            </w:tcBorders>
            <w:shd w:val="clear" w:color="auto" w:fill="auto"/>
            <w:vAlign w:val="center"/>
          </w:tcPr>
          <w:p w:rsidR="00CA0D8D" w:rsidRPr="00CA0D8D" w:rsidRDefault="00CA0D8D" w:rsidP="00CA0D8D">
            <w:pPr>
              <w:spacing w:after="0" w:line="240" w:lineRule="auto"/>
              <w:jc w:val="right"/>
              <w:rPr>
                <w:rFonts w:ascii="Tahoma" w:eastAsia="Times New Roman" w:hAnsi="Tahoma" w:cs="Tahoma"/>
                <w:b/>
                <w:bCs/>
                <w:sz w:val="20"/>
                <w:szCs w:val="20"/>
                <w:lang w:eastAsia="pl-PL"/>
              </w:rPr>
            </w:pPr>
          </w:p>
        </w:tc>
        <w:tc>
          <w:tcPr>
            <w:tcW w:w="807" w:type="dxa"/>
            <w:tcBorders>
              <w:top w:val="nil"/>
              <w:left w:val="single" w:sz="4" w:space="0" w:color="auto"/>
              <w:bottom w:val="single" w:sz="4" w:space="0" w:color="auto"/>
              <w:right w:val="single" w:sz="4" w:space="0" w:color="auto"/>
            </w:tcBorders>
            <w:shd w:val="clear" w:color="auto" w:fill="auto"/>
            <w:vAlign w:val="center"/>
          </w:tcPr>
          <w:p w:rsidR="00CA0D8D" w:rsidRPr="00CA0D8D" w:rsidRDefault="00CA0D8D" w:rsidP="00CA0D8D">
            <w:pPr>
              <w:spacing w:after="0" w:line="240" w:lineRule="auto"/>
              <w:rPr>
                <w:rFonts w:ascii="Tahoma" w:eastAsia="Times New Roman" w:hAnsi="Tahoma" w:cs="Tahoma"/>
                <w:b/>
                <w:bCs/>
                <w:sz w:val="20"/>
                <w:szCs w:val="20"/>
                <w:lang w:eastAsia="pl-PL"/>
              </w:rPr>
            </w:pPr>
          </w:p>
        </w:tc>
        <w:tc>
          <w:tcPr>
            <w:tcW w:w="708" w:type="dxa"/>
            <w:tcBorders>
              <w:top w:val="nil"/>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709" w:type="dxa"/>
            <w:tcBorders>
              <w:top w:val="nil"/>
              <w:left w:val="nil"/>
              <w:bottom w:val="single" w:sz="4" w:space="0" w:color="000000"/>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698" w:type="dxa"/>
            <w:tcBorders>
              <w:top w:val="nil"/>
              <w:left w:val="nil"/>
              <w:bottom w:val="single" w:sz="4" w:space="0" w:color="000000"/>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r>
      <w:tr w:rsidR="005216AF" w:rsidRPr="00CA0D8D" w:rsidTr="005216AF">
        <w:trPr>
          <w:trHeight w:val="8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imes New Roman" w:eastAsia="Times New Roman" w:hAnsi="Times New Roman"/>
                <w:sz w:val="18"/>
                <w:szCs w:val="18"/>
                <w:lang w:eastAsia="pl-PL"/>
              </w:rPr>
            </w:pPr>
            <w:r w:rsidRPr="00CA0D8D">
              <w:rPr>
                <w:rFonts w:ascii="Times New Roman" w:eastAsia="Times New Roman" w:hAnsi="Times New Roman"/>
                <w:sz w:val="18"/>
                <w:szCs w:val="18"/>
                <w:lang w:eastAsia="pl-PL"/>
              </w:rPr>
              <w:t>4.</w:t>
            </w:r>
          </w:p>
        </w:tc>
        <w:tc>
          <w:tcPr>
            <w:tcW w:w="2866"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r w:rsidRPr="00CA0D8D">
              <w:rPr>
                <w:rFonts w:ascii="Tahoma" w:eastAsia="Times New Roman" w:hAnsi="Tahoma" w:cs="Tahoma"/>
                <w:sz w:val="20"/>
                <w:szCs w:val="20"/>
                <w:lang w:eastAsia="pl-PL"/>
              </w:rPr>
              <w:t>Części ciała i organy oraz pojemniki na krew i konserwanty służące do jej przechowywania (z wyłączeniem 18 01 03)</w:t>
            </w:r>
          </w:p>
        </w:tc>
        <w:tc>
          <w:tcPr>
            <w:tcW w:w="709"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18 01 02*</w:t>
            </w:r>
          </w:p>
        </w:tc>
        <w:tc>
          <w:tcPr>
            <w:tcW w:w="563" w:type="dxa"/>
            <w:tcBorders>
              <w:top w:val="nil"/>
              <w:left w:val="nil"/>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kg</w:t>
            </w:r>
          </w:p>
        </w:tc>
        <w:tc>
          <w:tcPr>
            <w:tcW w:w="854" w:type="dxa"/>
            <w:tcBorders>
              <w:top w:val="nil"/>
              <w:left w:val="nil"/>
              <w:bottom w:val="single" w:sz="4" w:space="0" w:color="auto"/>
              <w:right w:val="single" w:sz="4" w:space="0" w:color="auto"/>
            </w:tcBorders>
            <w:shd w:val="clear" w:color="auto" w:fill="auto"/>
            <w:vAlign w:val="center"/>
            <w:hideMark/>
          </w:tcPr>
          <w:p w:rsidR="00CA0D8D" w:rsidRPr="00CA0D8D" w:rsidRDefault="00032A56" w:rsidP="00CA0D8D">
            <w:pPr>
              <w:spacing w:after="0" w:line="240" w:lineRule="auto"/>
              <w:jc w:val="center"/>
              <w:rPr>
                <w:rFonts w:ascii="Tahoma" w:eastAsia="Times New Roman" w:hAnsi="Tahoma" w:cs="Tahoma"/>
                <w:b/>
                <w:bCs/>
                <w:sz w:val="20"/>
                <w:szCs w:val="20"/>
                <w:lang w:eastAsia="pl-PL"/>
              </w:rPr>
            </w:pPr>
            <w:r>
              <w:rPr>
                <w:rFonts w:ascii="Tahoma" w:eastAsia="Times New Roman" w:hAnsi="Tahoma" w:cs="Tahoma"/>
                <w:b/>
                <w:bCs/>
                <w:sz w:val="20"/>
                <w:szCs w:val="20"/>
                <w:lang w:eastAsia="pl-PL"/>
              </w:rPr>
              <w:t>825</w:t>
            </w:r>
            <w:r w:rsidR="00CA0D8D" w:rsidRPr="00CA0D8D">
              <w:rPr>
                <w:rFonts w:ascii="Tahoma" w:eastAsia="Times New Roman" w:hAnsi="Tahoma" w:cs="Tahoma"/>
                <w:b/>
                <w:bCs/>
                <w:sz w:val="20"/>
                <w:szCs w:val="20"/>
                <w:lang w:eastAsia="pl-PL"/>
              </w:rPr>
              <w:t>,00</w:t>
            </w:r>
          </w:p>
        </w:tc>
        <w:tc>
          <w:tcPr>
            <w:tcW w:w="784" w:type="dxa"/>
            <w:tcBorders>
              <w:top w:val="nil"/>
              <w:left w:val="nil"/>
              <w:bottom w:val="single" w:sz="4" w:space="0" w:color="auto"/>
              <w:right w:val="single" w:sz="4" w:space="0" w:color="auto"/>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 </w:t>
            </w:r>
          </w:p>
        </w:tc>
        <w:tc>
          <w:tcPr>
            <w:tcW w:w="674" w:type="dxa"/>
            <w:tcBorders>
              <w:top w:val="nil"/>
              <w:left w:val="nil"/>
              <w:bottom w:val="single" w:sz="4" w:space="0" w:color="000000"/>
              <w:right w:val="nil"/>
            </w:tcBorders>
            <w:shd w:val="clear" w:color="auto" w:fill="auto"/>
            <w:vAlign w:val="center"/>
          </w:tcPr>
          <w:p w:rsidR="00CA0D8D" w:rsidRPr="00CA0D8D" w:rsidRDefault="00CA0D8D" w:rsidP="00CA0D8D">
            <w:pPr>
              <w:spacing w:after="0" w:line="240" w:lineRule="auto"/>
              <w:jc w:val="right"/>
              <w:rPr>
                <w:rFonts w:ascii="Tahoma" w:eastAsia="Times New Roman" w:hAnsi="Tahoma" w:cs="Tahoma"/>
                <w:b/>
                <w:bCs/>
                <w:sz w:val="20"/>
                <w:szCs w:val="20"/>
                <w:lang w:eastAsia="pl-PL"/>
              </w:rPr>
            </w:pPr>
          </w:p>
        </w:tc>
        <w:tc>
          <w:tcPr>
            <w:tcW w:w="807" w:type="dxa"/>
            <w:tcBorders>
              <w:top w:val="nil"/>
              <w:left w:val="single" w:sz="4" w:space="0" w:color="auto"/>
              <w:bottom w:val="single" w:sz="4" w:space="0" w:color="auto"/>
              <w:right w:val="single" w:sz="4" w:space="0" w:color="auto"/>
            </w:tcBorders>
            <w:shd w:val="clear" w:color="auto" w:fill="auto"/>
            <w:vAlign w:val="center"/>
          </w:tcPr>
          <w:p w:rsidR="00CA0D8D" w:rsidRPr="00CA0D8D" w:rsidRDefault="00CA0D8D" w:rsidP="00CA0D8D">
            <w:pPr>
              <w:spacing w:after="0" w:line="240" w:lineRule="auto"/>
              <w:rPr>
                <w:rFonts w:ascii="Tahoma" w:eastAsia="Times New Roman" w:hAnsi="Tahoma" w:cs="Tahoma"/>
                <w:b/>
                <w:bCs/>
                <w:sz w:val="20"/>
                <w:szCs w:val="20"/>
                <w:lang w:eastAsia="pl-PL"/>
              </w:rPr>
            </w:pPr>
          </w:p>
        </w:tc>
        <w:tc>
          <w:tcPr>
            <w:tcW w:w="708" w:type="dxa"/>
            <w:tcBorders>
              <w:top w:val="nil"/>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709" w:type="dxa"/>
            <w:tcBorders>
              <w:top w:val="nil"/>
              <w:left w:val="nil"/>
              <w:bottom w:val="single" w:sz="4" w:space="0" w:color="000000"/>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698" w:type="dxa"/>
            <w:tcBorders>
              <w:top w:val="nil"/>
              <w:left w:val="nil"/>
              <w:bottom w:val="single" w:sz="4" w:space="0" w:color="000000"/>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r>
      <w:tr w:rsidR="005216AF" w:rsidRPr="00CA0D8D" w:rsidTr="005216AF">
        <w:trPr>
          <w:trHeight w:val="100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imes New Roman" w:eastAsia="Times New Roman" w:hAnsi="Times New Roman"/>
                <w:sz w:val="18"/>
                <w:szCs w:val="18"/>
                <w:lang w:eastAsia="pl-PL"/>
              </w:rPr>
            </w:pPr>
            <w:r w:rsidRPr="00CA0D8D">
              <w:rPr>
                <w:rFonts w:ascii="Times New Roman" w:eastAsia="Times New Roman" w:hAnsi="Times New Roman"/>
                <w:sz w:val="18"/>
                <w:szCs w:val="18"/>
                <w:lang w:eastAsia="pl-PL"/>
              </w:rPr>
              <w:t>5.</w:t>
            </w:r>
          </w:p>
        </w:tc>
        <w:tc>
          <w:tcPr>
            <w:tcW w:w="2866"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r w:rsidRPr="00CA0D8D">
              <w:rPr>
                <w:rFonts w:ascii="Tahoma" w:eastAsia="Times New Roman" w:hAnsi="Tahoma" w:cs="Tahoma"/>
                <w:sz w:val="20"/>
                <w:szCs w:val="20"/>
                <w:lang w:eastAsia="pl-PL"/>
              </w:rPr>
              <w:t>Inne odpady niż wymienione w 18 01 03 (np. opatrunki z materiału lub gipsu, pościel, ubrania jednorazowe, pieluchy)</w:t>
            </w:r>
          </w:p>
        </w:tc>
        <w:tc>
          <w:tcPr>
            <w:tcW w:w="709"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18 01 04</w:t>
            </w:r>
          </w:p>
        </w:tc>
        <w:tc>
          <w:tcPr>
            <w:tcW w:w="563" w:type="dxa"/>
            <w:tcBorders>
              <w:top w:val="nil"/>
              <w:left w:val="nil"/>
              <w:bottom w:val="nil"/>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kg</w:t>
            </w:r>
          </w:p>
        </w:tc>
        <w:tc>
          <w:tcPr>
            <w:tcW w:w="854" w:type="dxa"/>
            <w:tcBorders>
              <w:top w:val="nil"/>
              <w:left w:val="nil"/>
              <w:bottom w:val="nil"/>
              <w:right w:val="single" w:sz="4" w:space="0" w:color="auto"/>
            </w:tcBorders>
            <w:shd w:val="clear" w:color="auto" w:fill="auto"/>
            <w:vAlign w:val="center"/>
            <w:hideMark/>
          </w:tcPr>
          <w:p w:rsidR="00CA0D8D" w:rsidRPr="00CA0D8D" w:rsidRDefault="00032A56" w:rsidP="00CA0D8D">
            <w:pPr>
              <w:spacing w:after="0" w:line="240" w:lineRule="auto"/>
              <w:jc w:val="center"/>
              <w:rPr>
                <w:rFonts w:ascii="Tahoma" w:eastAsia="Times New Roman" w:hAnsi="Tahoma" w:cs="Tahoma"/>
                <w:b/>
                <w:bCs/>
                <w:sz w:val="20"/>
                <w:szCs w:val="20"/>
                <w:lang w:eastAsia="pl-PL"/>
              </w:rPr>
            </w:pPr>
            <w:r>
              <w:rPr>
                <w:rFonts w:ascii="Tahoma" w:eastAsia="Times New Roman" w:hAnsi="Tahoma" w:cs="Tahoma"/>
                <w:b/>
                <w:bCs/>
                <w:sz w:val="20"/>
                <w:szCs w:val="20"/>
                <w:lang w:eastAsia="pl-PL"/>
              </w:rPr>
              <w:t>1980</w:t>
            </w:r>
            <w:r w:rsidR="00CA0D8D" w:rsidRPr="00CA0D8D">
              <w:rPr>
                <w:rFonts w:ascii="Tahoma" w:eastAsia="Times New Roman" w:hAnsi="Tahoma" w:cs="Tahoma"/>
                <w:b/>
                <w:bCs/>
                <w:sz w:val="20"/>
                <w:szCs w:val="20"/>
                <w:lang w:eastAsia="pl-PL"/>
              </w:rPr>
              <w:t>,00</w:t>
            </w:r>
          </w:p>
        </w:tc>
        <w:tc>
          <w:tcPr>
            <w:tcW w:w="784" w:type="dxa"/>
            <w:tcBorders>
              <w:top w:val="nil"/>
              <w:left w:val="nil"/>
              <w:bottom w:val="nil"/>
              <w:right w:val="single" w:sz="4" w:space="0" w:color="auto"/>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 </w:t>
            </w:r>
          </w:p>
        </w:tc>
        <w:tc>
          <w:tcPr>
            <w:tcW w:w="674" w:type="dxa"/>
            <w:tcBorders>
              <w:top w:val="nil"/>
              <w:left w:val="nil"/>
              <w:bottom w:val="nil"/>
              <w:right w:val="nil"/>
            </w:tcBorders>
            <w:shd w:val="clear" w:color="auto" w:fill="auto"/>
            <w:vAlign w:val="center"/>
          </w:tcPr>
          <w:p w:rsidR="00CA0D8D" w:rsidRPr="00CA0D8D" w:rsidRDefault="00CA0D8D" w:rsidP="00CA0D8D">
            <w:pPr>
              <w:spacing w:after="0" w:line="240" w:lineRule="auto"/>
              <w:jc w:val="right"/>
              <w:rPr>
                <w:rFonts w:ascii="Tahoma" w:eastAsia="Times New Roman" w:hAnsi="Tahoma" w:cs="Tahoma"/>
                <w:b/>
                <w:bCs/>
                <w:sz w:val="20"/>
                <w:szCs w:val="20"/>
                <w:lang w:eastAsia="pl-PL"/>
              </w:rPr>
            </w:pPr>
          </w:p>
        </w:tc>
        <w:tc>
          <w:tcPr>
            <w:tcW w:w="807" w:type="dxa"/>
            <w:tcBorders>
              <w:top w:val="nil"/>
              <w:left w:val="single" w:sz="4" w:space="0" w:color="auto"/>
              <w:bottom w:val="nil"/>
              <w:right w:val="single" w:sz="4" w:space="0" w:color="auto"/>
            </w:tcBorders>
            <w:shd w:val="clear" w:color="auto" w:fill="auto"/>
            <w:vAlign w:val="center"/>
          </w:tcPr>
          <w:p w:rsidR="00CA0D8D" w:rsidRPr="00CA0D8D" w:rsidRDefault="00CA0D8D" w:rsidP="00CA0D8D">
            <w:pPr>
              <w:spacing w:after="0" w:line="240" w:lineRule="auto"/>
              <w:rPr>
                <w:rFonts w:ascii="Tahoma" w:eastAsia="Times New Roman" w:hAnsi="Tahoma" w:cs="Tahoma"/>
                <w:b/>
                <w:bCs/>
                <w:sz w:val="20"/>
                <w:szCs w:val="20"/>
                <w:lang w:eastAsia="pl-PL"/>
              </w:rPr>
            </w:pPr>
          </w:p>
        </w:tc>
        <w:tc>
          <w:tcPr>
            <w:tcW w:w="708" w:type="dxa"/>
            <w:tcBorders>
              <w:top w:val="nil"/>
              <w:left w:val="nil"/>
              <w:bottom w:val="nil"/>
              <w:right w:val="single" w:sz="4" w:space="0" w:color="auto"/>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709" w:type="dxa"/>
            <w:tcBorders>
              <w:top w:val="nil"/>
              <w:left w:val="nil"/>
              <w:bottom w:val="nil"/>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698" w:type="dxa"/>
            <w:tcBorders>
              <w:top w:val="nil"/>
              <w:left w:val="nil"/>
              <w:bottom w:val="nil"/>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r>
      <w:tr w:rsidR="005216AF" w:rsidRPr="00CA0D8D" w:rsidTr="005216AF">
        <w:trPr>
          <w:trHeight w:val="100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imes New Roman" w:eastAsia="Times New Roman" w:hAnsi="Times New Roman"/>
                <w:sz w:val="18"/>
                <w:szCs w:val="18"/>
                <w:lang w:eastAsia="pl-PL"/>
              </w:rPr>
            </w:pPr>
            <w:r w:rsidRPr="00CA0D8D">
              <w:rPr>
                <w:rFonts w:ascii="Times New Roman" w:eastAsia="Times New Roman" w:hAnsi="Times New Roman"/>
                <w:sz w:val="18"/>
                <w:szCs w:val="18"/>
                <w:lang w:eastAsia="pl-PL"/>
              </w:rPr>
              <w:t>6.</w:t>
            </w:r>
          </w:p>
        </w:tc>
        <w:tc>
          <w:tcPr>
            <w:tcW w:w="2866"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r w:rsidRPr="00CA0D8D">
              <w:rPr>
                <w:rFonts w:ascii="Tahoma" w:eastAsia="Times New Roman" w:hAnsi="Tahoma" w:cs="Tahoma"/>
                <w:sz w:val="20"/>
                <w:szCs w:val="20"/>
                <w:lang w:eastAsia="pl-PL"/>
              </w:rPr>
              <w:t>Zużyte urządzenia zawierające niebezpieczne elementy5) inne niż wymienione w 16 02 09 do 16 02 12</w:t>
            </w:r>
          </w:p>
        </w:tc>
        <w:tc>
          <w:tcPr>
            <w:tcW w:w="709"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16 02 13</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kg</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CA0D8D" w:rsidRPr="00CA0D8D" w:rsidRDefault="00032A56" w:rsidP="00CA0D8D">
            <w:pPr>
              <w:spacing w:after="0" w:line="240" w:lineRule="auto"/>
              <w:jc w:val="center"/>
              <w:rPr>
                <w:rFonts w:ascii="Tahoma" w:eastAsia="Times New Roman" w:hAnsi="Tahoma" w:cs="Tahoma"/>
                <w:b/>
                <w:bCs/>
                <w:sz w:val="20"/>
                <w:szCs w:val="20"/>
                <w:lang w:eastAsia="pl-PL"/>
              </w:rPr>
            </w:pPr>
            <w:r>
              <w:rPr>
                <w:rFonts w:ascii="Tahoma" w:eastAsia="Times New Roman" w:hAnsi="Tahoma" w:cs="Tahoma"/>
                <w:b/>
                <w:bCs/>
                <w:sz w:val="20"/>
                <w:szCs w:val="20"/>
                <w:lang w:eastAsia="pl-PL"/>
              </w:rPr>
              <w:t>33</w:t>
            </w:r>
            <w:r w:rsidR="00CA0D8D" w:rsidRPr="00CA0D8D">
              <w:rPr>
                <w:rFonts w:ascii="Tahoma" w:eastAsia="Times New Roman" w:hAnsi="Tahoma" w:cs="Tahoma"/>
                <w:b/>
                <w:bCs/>
                <w:sz w:val="20"/>
                <w:szCs w:val="20"/>
                <w:lang w:eastAsia="pl-PL"/>
              </w:rPr>
              <w:t>0,00</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 </w:t>
            </w:r>
          </w:p>
        </w:tc>
        <w:tc>
          <w:tcPr>
            <w:tcW w:w="674" w:type="dxa"/>
            <w:tcBorders>
              <w:top w:val="single" w:sz="4" w:space="0" w:color="auto"/>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jc w:val="right"/>
              <w:rPr>
                <w:rFonts w:ascii="Tahoma" w:eastAsia="Times New Roman" w:hAnsi="Tahoma" w:cs="Tahoma"/>
                <w:b/>
                <w:bCs/>
                <w:sz w:val="20"/>
                <w:szCs w:val="20"/>
                <w:lang w:eastAsia="pl-PL"/>
              </w:rPr>
            </w:pPr>
          </w:p>
        </w:tc>
        <w:tc>
          <w:tcPr>
            <w:tcW w:w="807" w:type="dxa"/>
            <w:tcBorders>
              <w:top w:val="single" w:sz="4" w:space="0" w:color="auto"/>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rPr>
                <w:rFonts w:ascii="Tahoma" w:eastAsia="Times New Roman" w:hAnsi="Tahoma" w:cs="Tahoma"/>
                <w:b/>
                <w:bCs/>
                <w:sz w:val="20"/>
                <w:szCs w:val="20"/>
                <w:lang w:eastAsia="pl-PL"/>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709" w:type="dxa"/>
            <w:tcBorders>
              <w:top w:val="single" w:sz="4" w:space="0" w:color="000000"/>
              <w:left w:val="nil"/>
              <w:bottom w:val="nil"/>
              <w:right w:val="single" w:sz="4" w:space="0" w:color="000000"/>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698" w:type="dxa"/>
            <w:tcBorders>
              <w:top w:val="single" w:sz="4" w:space="0" w:color="auto"/>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r>
      <w:tr w:rsidR="005216AF" w:rsidRPr="00CA0D8D" w:rsidTr="005216AF">
        <w:trPr>
          <w:trHeight w:val="100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imes New Roman" w:eastAsia="Times New Roman" w:hAnsi="Times New Roman"/>
                <w:sz w:val="18"/>
                <w:szCs w:val="18"/>
                <w:lang w:eastAsia="pl-PL"/>
              </w:rPr>
            </w:pPr>
            <w:r w:rsidRPr="00CA0D8D">
              <w:rPr>
                <w:rFonts w:ascii="Times New Roman" w:eastAsia="Times New Roman" w:hAnsi="Times New Roman"/>
                <w:sz w:val="18"/>
                <w:szCs w:val="18"/>
                <w:lang w:eastAsia="pl-PL"/>
              </w:rPr>
              <w:t>7.</w:t>
            </w:r>
          </w:p>
        </w:tc>
        <w:tc>
          <w:tcPr>
            <w:tcW w:w="2866"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r w:rsidRPr="00CA0D8D">
              <w:rPr>
                <w:rFonts w:ascii="Tahoma" w:eastAsia="Times New Roman" w:hAnsi="Tahoma" w:cs="Tahoma"/>
                <w:sz w:val="20"/>
                <w:szCs w:val="20"/>
                <w:lang w:eastAsia="pl-PL"/>
              </w:rPr>
              <w:t>Baterie i akumulatory łącznie z bateriami i akumulatorami wymienionymi w 16 06 01, 16 06 02 lub 16 06 03 oraz niesortowane baterie i akumulatory zawierające te baterie</w:t>
            </w:r>
          </w:p>
        </w:tc>
        <w:tc>
          <w:tcPr>
            <w:tcW w:w="709" w:type="dxa"/>
            <w:tcBorders>
              <w:top w:val="nil"/>
              <w:left w:val="nil"/>
              <w:bottom w:val="single" w:sz="4" w:space="0" w:color="auto"/>
              <w:right w:val="single" w:sz="4" w:space="0" w:color="auto"/>
            </w:tcBorders>
            <w:shd w:val="clear" w:color="auto" w:fill="auto"/>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20 01 33</w:t>
            </w:r>
          </w:p>
        </w:tc>
        <w:tc>
          <w:tcPr>
            <w:tcW w:w="563" w:type="dxa"/>
            <w:tcBorders>
              <w:top w:val="nil"/>
              <w:left w:val="nil"/>
              <w:bottom w:val="single" w:sz="4" w:space="0" w:color="auto"/>
              <w:right w:val="single" w:sz="4" w:space="0" w:color="auto"/>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kg</w:t>
            </w:r>
          </w:p>
        </w:tc>
        <w:tc>
          <w:tcPr>
            <w:tcW w:w="854" w:type="dxa"/>
            <w:tcBorders>
              <w:top w:val="nil"/>
              <w:left w:val="nil"/>
              <w:bottom w:val="single" w:sz="4" w:space="0" w:color="auto"/>
              <w:right w:val="single" w:sz="4" w:space="0" w:color="auto"/>
            </w:tcBorders>
            <w:shd w:val="clear" w:color="auto" w:fill="auto"/>
            <w:vAlign w:val="center"/>
            <w:hideMark/>
          </w:tcPr>
          <w:p w:rsidR="00CA0D8D" w:rsidRPr="00CA0D8D" w:rsidRDefault="00032A56" w:rsidP="00CA0D8D">
            <w:pPr>
              <w:spacing w:after="0" w:line="240" w:lineRule="auto"/>
              <w:jc w:val="center"/>
              <w:rPr>
                <w:rFonts w:ascii="Tahoma" w:eastAsia="Times New Roman" w:hAnsi="Tahoma" w:cs="Tahoma"/>
                <w:b/>
                <w:bCs/>
                <w:sz w:val="20"/>
                <w:szCs w:val="20"/>
                <w:lang w:eastAsia="pl-PL"/>
              </w:rPr>
            </w:pPr>
            <w:r>
              <w:rPr>
                <w:rFonts w:ascii="Tahoma" w:eastAsia="Times New Roman" w:hAnsi="Tahoma" w:cs="Tahoma"/>
                <w:b/>
                <w:bCs/>
                <w:sz w:val="20"/>
                <w:szCs w:val="20"/>
                <w:lang w:eastAsia="pl-PL"/>
              </w:rPr>
              <w:t>33</w:t>
            </w:r>
            <w:r w:rsidR="00CA0D8D" w:rsidRPr="00CA0D8D">
              <w:rPr>
                <w:rFonts w:ascii="Tahoma" w:eastAsia="Times New Roman" w:hAnsi="Tahoma" w:cs="Tahoma"/>
                <w:b/>
                <w:bCs/>
                <w:sz w:val="20"/>
                <w:szCs w:val="20"/>
                <w:lang w:eastAsia="pl-PL"/>
              </w:rPr>
              <w:t>0,00</w:t>
            </w:r>
          </w:p>
        </w:tc>
        <w:tc>
          <w:tcPr>
            <w:tcW w:w="784" w:type="dxa"/>
            <w:tcBorders>
              <w:top w:val="nil"/>
              <w:left w:val="nil"/>
              <w:bottom w:val="single" w:sz="4" w:space="0" w:color="auto"/>
              <w:right w:val="single" w:sz="4" w:space="0" w:color="auto"/>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b/>
                <w:bCs/>
                <w:sz w:val="20"/>
                <w:szCs w:val="20"/>
                <w:lang w:eastAsia="pl-PL"/>
              </w:rPr>
            </w:pPr>
            <w:r w:rsidRPr="00CA0D8D">
              <w:rPr>
                <w:rFonts w:ascii="Tahoma" w:eastAsia="Times New Roman" w:hAnsi="Tahoma" w:cs="Tahoma"/>
                <w:b/>
                <w:bCs/>
                <w:sz w:val="20"/>
                <w:szCs w:val="20"/>
                <w:lang w:eastAsia="pl-PL"/>
              </w:rPr>
              <w:t> </w:t>
            </w:r>
          </w:p>
        </w:tc>
        <w:tc>
          <w:tcPr>
            <w:tcW w:w="674" w:type="dxa"/>
            <w:tcBorders>
              <w:top w:val="nil"/>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jc w:val="right"/>
              <w:rPr>
                <w:rFonts w:ascii="Tahoma" w:eastAsia="Times New Roman" w:hAnsi="Tahoma" w:cs="Tahoma"/>
                <w:b/>
                <w:bCs/>
                <w:sz w:val="20"/>
                <w:szCs w:val="20"/>
                <w:lang w:eastAsia="pl-PL"/>
              </w:rPr>
            </w:pPr>
          </w:p>
        </w:tc>
        <w:tc>
          <w:tcPr>
            <w:tcW w:w="807" w:type="dxa"/>
            <w:tcBorders>
              <w:top w:val="nil"/>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rPr>
                <w:rFonts w:ascii="Tahoma" w:eastAsia="Times New Roman" w:hAnsi="Tahoma" w:cs="Tahoma"/>
                <w:b/>
                <w:bCs/>
                <w:sz w:val="20"/>
                <w:szCs w:val="20"/>
                <w:lang w:eastAsia="pl-PL"/>
              </w:rPr>
            </w:pPr>
          </w:p>
        </w:tc>
        <w:tc>
          <w:tcPr>
            <w:tcW w:w="708" w:type="dxa"/>
            <w:tcBorders>
              <w:top w:val="nil"/>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709" w:type="dxa"/>
            <w:tcBorders>
              <w:top w:val="single" w:sz="4" w:space="0" w:color="000000"/>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c>
          <w:tcPr>
            <w:tcW w:w="698" w:type="dxa"/>
            <w:tcBorders>
              <w:top w:val="nil"/>
              <w:left w:val="nil"/>
              <w:bottom w:val="single" w:sz="4" w:space="0" w:color="auto"/>
              <w:right w:val="single" w:sz="4" w:space="0" w:color="auto"/>
            </w:tcBorders>
            <w:shd w:val="clear" w:color="auto" w:fill="auto"/>
            <w:vAlign w:val="center"/>
          </w:tcPr>
          <w:p w:rsidR="00CA0D8D" w:rsidRPr="00CA0D8D" w:rsidRDefault="00CA0D8D" w:rsidP="00CA0D8D">
            <w:pPr>
              <w:spacing w:after="0" w:line="240" w:lineRule="auto"/>
              <w:jc w:val="center"/>
              <w:rPr>
                <w:rFonts w:ascii="Tahoma" w:eastAsia="Times New Roman" w:hAnsi="Tahoma" w:cs="Tahoma"/>
                <w:b/>
                <w:bCs/>
                <w:sz w:val="20"/>
                <w:szCs w:val="20"/>
                <w:lang w:eastAsia="pl-PL"/>
              </w:rPr>
            </w:pPr>
          </w:p>
        </w:tc>
      </w:tr>
      <w:tr w:rsidR="005216AF" w:rsidRPr="00CA0D8D" w:rsidTr="005216AF">
        <w:trPr>
          <w:trHeight w:val="255"/>
        </w:trPr>
        <w:tc>
          <w:tcPr>
            <w:tcW w:w="820"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Arial CE" w:eastAsia="Times New Roman" w:hAnsi="Arial CE"/>
                <w:sz w:val="18"/>
                <w:szCs w:val="18"/>
                <w:lang w:eastAsia="pl-PL"/>
              </w:rPr>
            </w:pPr>
          </w:p>
        </w:tc>
        <w:tc>
          <w:tcPr>
            <w:tcW w:w="2866"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709"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563"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sz w:val="20"/>
                <w:szCs w:val="20"/>
                <w:lang w:eastAsia="pl-PL"/>
              </w:rPr>
            </w:pPr>
          </w:p>
        </w:tc>
        <w:tc>
          <w:tcPr>
            <w:tcW w:w="854"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sz w:val="20"/>
                <w:szCs w:val="20"/>
                <w:lang w:eastAsia="pl-PL"/>
              </w:rPr>
            </w:pPr>
          </w:p>
        </w:tc>
        <w:tc>
          <w:tcPr>
            <w:tcW w:w="784" w:type="dxa"/>
            <w:tcBorders>
              <w:top w:val="nil"/>
              <w:left w:val="single" w:sz="4" w:space="0" w:color="auto"/>
              <w:bottom w:val="single" w:sz="4" w:space="0" w:color="auto"/>
              <w:right w:val="single" w:sz="4" w:space="0" w:color="auto"/>
            </w:tcBorders>
            <w:shd w:val="clear" w:color="000000" w:fill="99CCFF"/>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r w:rsidRPr="00CA0D8D">
              <w:rPr>
                <w:rFonts w:ascii="Tahoma" w:eastAsia="Times New Roman" w:hAnsi="Tahoma" w:cs="Tahoma"/>
                <w:sz w:val="20"/>
                <w:szCs w:val="20"/>
                <w:lang w:eastAsia="pl-PL"/>
              </w:rPr>
              <w:t>Wartość netto</w:t>
            </w:r>
          </w:p>
        </w:tc>
        <w:tc>
          <w:tcPr>
            <w:tcW w:w="674" w:type="dxa"/>
            <w:tcBorders>
              <w:top w:val="nil"/>
              <w:left w:val="nil"/>
              <w:bottom w:val="single" w:sz="4" w:space="0" w:color="auto"/>
              <w:right w:val="single" w:sz="4" w:space="0" w:color="auto"/>
            </w:tcBorders>
            <w:shd w:val="clear" w:color="000000" w:fill="99CCFF"/>
            <w:vAlign w:val="bottom"/>
            <w:hideMark/>
          </w:tcPr>
          <w:p w:rsidR="00CA0D8D" w:rsidRPr="00CA0D8D" w:rsidRDefault="00CA0D8D" w:rsidP="00CA0D8D">
            <w:pPr>
              <w:spacing w:after="0" w:line="240" w:lineRule="auto"/>
              <w:jc w:val="right"/>
              <w:rPr>
                <w:rFonts w:ascii="Tahoma" w:eastAsia="Times New Roman" w:hAnsi="Tahoma" w:cs="Tahoma"/>
                <w:sz w:val="20"/>
                <w:szCs w:val="20"/>
                <w:lang w:eastAsia="pl-PL"/>
              </w:rPr>
            </w:pPr>
            <w:r w:rsidRPr="00CA0D8D">
              <w:rPr>
                <w:rFonts w:ascii="Tahoma" w:eastAsia="Times New Roman" w:hAnsi="Tahoma" w:cs="Tahoma"/>
                <w:sz w:val="20"/>
                <w:szCs w:val="20"/>
                <w:lang w:eastAsia="pl-PL"/>
              </w:rPr>
              <w:t xml:space="preserve"> zł</w:t>
            </w:r>
          </w:p>
        </w:tc>
        <w:tc>
          <w:tcPr>
            <w:tcW w:w="807"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708"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709"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698" w:type="dxa"/>
            <w:tcBorders>
              <w:top w:val="nil"/>
              <w:left w:val="nil"/>
              <w:bottom w:val="nil"/>
              <w:right w:val="nil"/>
            </w:tcBorders>
            <w:shd w:val="clear" w:color="auto" w:fill="auto"/>
            <w:vAlign w:val="center"/>
            <w:hideMark/>
          </w:tcPr>
          <w:p w:rsidR="00CA0D8D" w:rsidRPr="00CA0D8D" w:rsidRDefault="00CA0D8D" w:rsidP="00CA0D8D">
            <w:pPr>
              <w:spacing w:after="0" w:line="240" w:lineRule="auto"/>
              <w:jc w:val="center"/>
              <w:rPr>
                <w:rFonts w:ascii="Tahoma" w:eastAsia="Times New Roman" w:hAnsi="Tahoma" w:cs="Tahoma"/>
                <w:color w:val="000000"/>
                <w:sz w:val="20"/>
                <w:szCs w:val="20"/>
                <w:lang w:eastAsia="pl-PL"/>
              </w:rPr>
            </w:pPr>
          </w:p>
        </w:tc>
      </w:tr>
      <w:tr w:rsidR="005216AF" w:rsidRPr="00CA0D8D" w:rsidTr="005216AF">
        <w:trPr>
          <w:trHeight w:val="255"/>
        </w:trPr>
        <w:tc>
          <w:tcPr>
            <w:tcW w:w="820"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Arial CE" w:eastAsia="Times New Roman" w:hAnsi="Arial CE"/>
                <w:sz w:val="18"/>
                <w:szCs w:val="18"/>
                <w:lang w:eastAsia="pl-PL"/>
              </w:rPr>
            </w:pPr>
          </w:p>
        </w:tc>
        <w:tc>
          <w:tcPr>
            <w:tcW w:w="2866"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709"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563"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sz w:val="20"/>
                <w:szCs w:val="20"/>
                <w:lang w:eastAsia="pl-PL"/>
              </w:rPr>
            </w:pPr>
          </w:p>
        </w:tc>
        <w:tc>
          <w:tcPr>
            <w:tcW w:w="854"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sz w:val="20"/>
                <w:szCs w:val="20"/>
                <w:lang w:eastAsia="pl-PL"/>
              </w:rPr>
            </w:pPr>
          </w:p>
        </w:tc>
        <w:tc>
          <w:tcPr>
            <w:tcW w:w="784"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674"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807" w:type="dxa"/>
            <w:tcBorders>
              <w:top w:val="single" w:sz="4" w:space="0" w:color="auto"/>
              <w:left w:val="single" w:sz="4" w:space="0" w:color="auto"/>
              <w:bottom w:val="single" w:sz="4" w:space="0" w:color="auto"/>
              <w:right w:val="single" w:sz="4" w:space="0" w:color="auto"/>
            </w:tcBorders>
            <w:shd w:val="clear" w:color="000000" w:fill="339966"/>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r w:rsidRPr="00CA0D8D">
              <w:rPr>
                <w:rFonts w:ascii="Tahoma" w:eastAsia="Times New Roman" w:hAnsi="Tahoma" w:cs="Tahoma"/>
                <w:sz w:val="20"/>
                <w:szCs w:val="20"/>
                <w:lang w:eastAsia="pl-PL"/>
              </w:rPr>
              <w:t>Wartość VAT</w:t>
            </w:r>
          </w:p>
        </w:tc>
        <w:tc>
          <w:tcPr>
            <w:tcW w:w="708" w:type="dxa"/>
            <w:tcBorders>
              <w:top w:val="single" w:sz="4" w:space="0" w:color="auto"/>
              <w:left w:val="nil"/>
              <w:bottom w:val="single" w:sz="4" w:space="0" w:color="auto"/>
              <w:right w:val="single" w:sz="4" w:space="0" w:color="auto"/>
            </w:tcBorders>
            <w:shd w:val="clear" w:color="000000" w:fill="339966"/>
            <w:vAlign w:val="bottom"/>
            <w:hideMark/>
          </w:tcPr>
          <w:p w:rsidR="00CA0D8D" w:rsidRPr="00CA0D8D" w:rsidRDefault="00CA0D8D" w:rsidP="00CA0D8D">
            <w:pPr>
              <w:spacing w:after="0" w:line="240" w:lineRule="auto"/>
              <w:jc w:val="right"/>
              <w:rPr>
                <w:rFonts w:ascii="Tahoma" w:eastAsia="Times New Roman" w:hAnsi="Tahoma" w:cs="Tahoma"/>
                <w:sz w:val="20"/>
                <w:szCs w:val="20"/>
                <w:lang w:eastAsia="pl-PL"/>
              </w:rPr>
            </w:pPr>
            <w:r w:rsidRPr="00CA0D8D">
              <w:rPr>
                <w:rFonts w:ascii="Tahoma" w:eastAsia="Times New Roman" w:hAnsi="Tahoma" w:cs="Tahoma"/>
                <w:sz w:val="20"/>
                <w:szCs w:val="20"/>
                <w:lang w:eastAsia="pl-PL"/>
              </w:rPr>
              <w:t xml:space="preserve"> zł</w:t>
            </w:r>
          </w:p>
        </w:tc>
        <w:tc>
          <w:tcPr>
            <w:tcW w:w="709"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698"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r>
      <w:tr w:rsidR="005216AF" w:rsidRPr="00CA0D8D" w:rsidTr="005216AF">
        <w:trPr>
          <w:trHeight w:val="255"/>
        </w:trPr>
        <w:tc>
          <w:tcPr>
            <w:tcW w:w="820"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Arial CE" w:eastAsia="Times New Roman" w:hAnsi="Arial CE"/>
                <w:sz w:val="18"/>
                <w:szCs w:val="18"/>
                <w:lang w:eastAsia="pl-PL"/>
              </w:rPr>
            </w:pPr>
          </w:p>
        </w:tc>
        <w:tc>
          <w:tcPr>
            <w:tcW w:w="2866"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709" w:type="dxa"/>
            <w:tcBorders>
              <w:top w:val="nil"/>
              <w:left w:val="nil"/>
              <w:bottom w:val="nil"/>
              <w:right w:val="nil"/>
            </w:tcBorders>
            <w:shd w:val="clear" w:color="auto" w:fill="auto"/>
            <w:noWrap/>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563"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sz w:val="20"/>
                <w:szCs w:val="20"/>
                <w:lang w:eastAsia="pl-PL"/>
              </w:rPr>
            </w:pPr>
          </w:p>
        </w:tc>
        <w:tc>
          <w:tcPr>
            <w:tcW w:w="854" w:type="dxa"/>
            <w:tcBorders>
              <w:top w:val="nil"/>
              <w:left w:val="nil"/>
              <w:bottom w:val="nil"/>
              <w:right w:val="nil"/>
            </w:tcBorders>
            <w:shd w:val="clear" w:color="auto" w:fill="auto"/>
            <w:noWrap/>
            <w:vAlign w:val="center"/>
            <w:hideMark/>
          </w:tcPr>
          <w:p w:rsidR="00CA0D8D" w:rsidRPr="00CA0D8D" w:rsidRDefault="00CA0D8D" w:rsidP="00CA0D8D">
            <w:pPr>
              <w:spacing w:after="0" w:line="240" w:lineRule="auto"/>
              <w:jc w:val="center"/>
              <w:rPr>
                <w:rFonts w:ascii="Tahoma" w:eastAsia="Times New Roman" w:hAnsi="Tahoma" w:cs="Tahoma"/>
                <w:sz w:val="20"/>
                <w:szCs w:val="20"/>
                <w:lang w:eastAsia="pl-PL"/>
              </w:rPr>
            </w:pPr>
          </w:p>
        </w:tc>
        <w:tc>
          <w:tcPr>
            <w:tcW w:w="784"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674"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807"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708" w:type="dxa"/>
            <w:tcBorders>
              <w:top w:val="nil"/>
              <w:left w:val="nil"/>
              <w:bottom w:val="nil"/>
              <w:right w:val="nil"/>
            </w:tcBorders>
            <w:shd w:val="clear" w:color="auto" w:fill="auto"/>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p>
        </w:tc>
        <w:tc>
          <w:tcPr>
            <w:tcW w:w="709"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CA0D8D" w:rsidRPr="00CA0D8D" w:rsidRDefault="00CA0D8D" w:rsidP="00CA0D8D">
            <w:pPr>
              <w:spacing w:after="0" w:line="240" w:lineRule="auto"/>
              <w:rPr>
                <w:rFonts w:ascii="Tahoma" w:eastAsia="Times New Roman" w:hAnsi="Tahoma" w:cs="Tahoma"/>
                <w:sz w:val="20"/>
                <w:szCs w:val="20"/>
                <w:lang w:eastAsia="pl-PL"/>
              </w:rPr>
            </w:pPr>
            <w:r w:rsidRPr="00CA0D8D">
              <w:rPr>
                <w:rFonts w:ascii="Tahoma" w:eastAsia="Times New Roman" w:hAnsi="Tahoma" w:cs="Tahoma"/>
                <w:sz w:val="20"/>
                <w:szCs w:val="20"/>
                <w:lang w:eastAsia="pl-PL"/>
              </w:rPr>
              <w:t>Wartość brutto</w:t>
            </w:r>
          </w:p>
        </w:tc>
        <w:tc>
          <w:tcPr>
            <w:tcW w:w="698" w:type="dxa"/>
            <w:tcBorders>
              <w:top w:val="single" w:sz="4" w:space="0" w:color="auto"/>
              <w:left w:val="nil"/>
              <w:bottom w:val="single" w:sz="4" w:space="0" w:color="auto"/>
              <w:right w:val="single" w:sz="4" w:space="0" w:color="auto"/>
            </w:tcBorders>
            <w:shd w:val="clear" w:color="000000" w:fill="FFFF00"/>
            <w:vAlign w:val="bottom"/>
            <w:hideMark/>
          </w:tcPr>
          <w:p w:rsidR="00CA0D8D" w:rsidRPr="00CA0D8D" w:rsidRDefault="00CA0D8D" w:rsidP="00CA0D8D">
            <w:pPr>
              <w:spacing w:after="0" w:line="240" w:lineRule="auto"/>
              <w:jc w:val="right"/>
              <w:rPr>
                <w:rFonts w:ascii="Tahoma" w:eastAsia="Times New Roman" w:hAnsi="Tahoma" w:cs="Tahoma"/>
                <w:sz w:val="20"/>
                <w:szCs w:val="20"/>
                <w:lang w:eastAsia="pl-PL"/>
              </w:rPr>
            </w:pPr>
            <w:r w:rsidRPr="00CA0D8D">
              <w:rPr>
                <w:rFonts w:ascii="Tahoma" w:eastAsia="Times New Roman" w:hAnsi="Tahoma" w:cs="Tahoma"/>
                <w:sz w:val="20"/>
                <w:szCs w:val="20"/>
                <w:lang w:eastAsia="pl-PL"/>
              </w:rPr>
              <w:t xml:space="preserve"> zł</w:t>
            </w:r>
          </w:p>
        </w:tc>
      </w:tr>
    </w:tbl>
    <w:p w:rsidR="00003DB9" w:rsidRDefault="00003DB9" w:rsidP="00A95463">
      <w:pPr>
        <w:pStyle w:val="Wcicietrecitekstu"/>
        <w:tabs>
          <w:tab w:val="right" w:leader="dot" w:pos="9356"/>
        </w:tabs>
        <w:jc w:val="left"/>
        <w:rPr>
          <w:rFonts w:ascii="Tahoma" w:hAnsi="Tahoma" w:cs="Tahoma"/>
          <w:sz w:val="20"/>
        </w:rPr>
      </w:pPr>
    </w:p>
    <w:p w:rsidR="00003DB9" w:rsidRDefault="00003DB9" w:rsidP="00A95463">
      <w:pPr>
        <w:pStyle w:val="Wcicietrecitekstu"/>
        <w:tabs>
          <w:tab w:val="right" w:leader="dot" w:pos="9356"/>
        </w:tabs>
        <w:jc w:val="left"/>
        <w:rPr>
          <w:rFonts w:ascii="Tahoma" w:hAnsi="Tahoma" w:cs="Tahoma"/>
          <w:sz w:val="20"/>
        </w:rPr>
      </w:pPr>
    </w:p>
    <w:p w:rsidR="00003DB9" w:rsidRDefault="00003DB9" w:rsidP="00A95463">
      <w:pPr>
        <w:pStyle w:val="Wcicietrecitekstu"/>
        <w:tabs>
          <w:tab w:val="right" w:leader="dot" w:pos="9356"/>
        </w:tabs>
        <w:jc w:val="left"/>
        <w:rPr>
          <w:rFonts w:ascii="Tahoma" w:hAnsi="Tahoma" w:cs="Tahoma"/>
          <w:sz w:val="20"/>
        </w:rPr>
      </w:pPr>
    </w:p>
    <w:p w:rsidR="00003DB9" w:rsidRDefault="00003DB9" w:rsidP="00A95463">
      <w:pPr>
        <w:pStyle w:val="Wcicietrecitekstu"/>
        <w:tabs>
          <w:tab w:val="right" w:leader="dot" w:pos="9356"/>
        </w:tabs>
        <w:jc w:val="left"/>
        <w:rPr>
          <w:rFonts w:ascii="Tahoma" w:hAnsi="Tahoma" w:cs="Tahoma"/>
          <w:sz w:val="20"/>
        </w:rPr>
      </w:pPr>
    </w:p>
    <w:p w:rsidR="00003DB9" w:rsidRDefault="00003DB9" w:rsidP="00A95463">
      <w:pPr>
        <w:pStyle w:val="Wcicietrecitekstu"/>
        <w:tabs>
          <w:tab w:val="right" w:leader="dot" w:pos="9356"/>
        </w:tabs>
        <w:jc w:val="left"/>
        <w:rPr>
          <w:rFonts w:ascii="Tahoma" w:hAnsi="Tahoma" w:cs="Tahoma"/>
          <w:sz w:val="20"/>
        </w:rPr>
      </w:pPr>
    </w:p>
    <w:p w:rsidR="003E28A7" w:rsidRPr="00C82E5D" w:rsidRDefault="003E28A7" w:rsidP="00003DB9">
      <w:pPr>
        <w:pStyle w:val="Akapitzlist"/>
        <w:numPr>
          <w:ilvl w:val="6"/>
          <w:numId w:val="20"/>
        </w:numPr>
        <w:pBdr>
          <w:top w:val="nil"/>
          <w:left w:val="nil"/>
          <w:bottom w:val="nil"/>
          <w:right w:val="nil"/>
          <w:between w:val="nil"/>
        </w:pBdr>
        <w:tabs>
          <w:tab w:val="clear" w:pos="2520"/>
        </w:tabs>
        <w:spacing w:line="360" w:lineRule="auto"/>
        <w:ind w:left="567" w:hanging="567"/>
        <w:jc w:val="both"/>
        <w:rPr>
          <w:rFonts w:ascii="Tahoma" w:hAnsi="Tahoma" w:cs="Tahoma"/>
          <w:b/>
        </w:rPr>
      </w:pPr>
      <w:r w:rsidRPr="00C82E5D">
        <w:rPr>
          <w:rFonts w:ascii="Tahoma" w:hAnsi="Tahoma" w:cs="Tahoma"/>
          <w:b/>
        </w:rPr>
        <w:t>Oświadczamy, że: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E28A7" w:rsidRPr="00C82E5D" w:rsidTr="00437A9B">
        <w:trPr>
          <w:trHeight w:val="527"/>
        </w:trPr>
        <w:tc>
          <w:tcPr>
            <w:tcW w:w="9498" w:type="dxa"/>
            <w:shd w:val="clear" w:color="auto" w:fill="auto"/>
          </w:tcPr>
          <w:p w:rsidR="003E28A7" w:rsidRPr="00C82E5D" w:rsidRDefault="003E28A7" w:rsidP="00C82E5D">
            <w:pPr>
              <w:shd w:val="clear" w:color="auto" w:fill="FFFFFF"/>
              <w:spacing w:after="0" w:line="360" w:lineRule="auto"/>
              <w:ind w:right="312"/>
              <w:jc w:val="both"/>
              <w:rPr>
                <w:rFonts w:ascii="Tahoma" w:hAnsi="Tahoma" w:cs="Tahoma"/>
                <w:sz w:val="20"/>
                <w:szCs w:val="20"/>
              </w:rPr>
            </w:pPr>
            <w:r w:rsidRPr="00C82E5D">
              <w:rPr>
                <w:rFonts w:ascii="Tahoma" w:hAnsi="Tahoma" w:cs="Tahoma"/>
                <w:sz w:val="20"/>
                <w:szCs w:val="20"/>
              </w:rPr>
              <w:t>Zapoznaliśmy się ze specyfikacją wraz z jej załącznikami i nie wnosimy do niej zastrzeżeń oraz zdobyliśmy konieczne informacje do przygotowania oferty</w:t>
            </w:r>
          </w:p>
          <w:p w:rsidR="003E28A7" w:rsidRPr="00C82E5D" w:rsidRDefault="003E28A7" w:rsidP="00C82E5D">
            <w:pPr>
              <w:shd w:val="clear" w:color="auto" w:fill="FFFFFF"/>
              <w:spacing w:after="0" w:line="360" w:lineRule="auto"/>
              <w:ind w:right="312"/>
              <w:jc w:val="both"/>
              <w:rPr>
                <w:rFonts w:ascii="Tahoma" w:hAnsi="Tahoma" w:cs="Tahoma"/>
                <w:b/>
                <w:sz w:val="20"/>
                <w:szCs w:val="20"/>
              </w:rPr>
            </w:pP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Przyjmujemy warunki i terminy płatności</w:t>
            </w: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Jesteśmy związani niniejszą ofertą przez okres podany w specyfikacji</w:t>
            </w: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Zapoznaliśmy się z treścią załączonego do specyfikacji wzoru umowy i w przypadku wyboru naszej oferty zawrzemy z zamawiającym umowę sporządzoną na podstawie tego wzoru</w:t>
            </w:r>
          </w:p>
        </w:tc>
      </w:tr>
      <w:tr w:rsidR="003E28A7" w:rsidRPr="00C82E5D" w:rsidTr="00437A9B">
        <w:tc>
          <w:tcPr>
            <w:tcW w:w="9498" w:type="dxa"/>
            <w:shd w:val="clear" w:color="auto" w:fill="auto"/>
          </w:tcPr>
          <w:p w:rsidR="003E28A7" w:rsidRPr="00C82E5D" w:rsidRDefault="003E28A7" w:rsidP="00C82E5D">
            <w:pPr>
              <w:spacing w:line="360" w:lineRule="auto"/>
              <w:jc w:val="both"/>
              <w:rPr>
                <w:rFonts w:ascii="Tahoma" w:eastAsia="Times New Roman" w:hAnsi="Tahoma" w:cs="Tahoma"/>
                <w:sz w:val="20"/>
                <w:szCs w:val="20"/>
              </w:rPr>
            </w:pPr>
          </w:p>
          <w:p w:rsidR="003E28A7" w:rsidRPr="00C82E5D" w:rsidRDefault="003E28A7" w:rsidP="00C82E5D">
            <w:pPr>
              <w:spacing w:line="360" w:lineRule="auto"/>
              <w:jc w:val="both"/>
              <w:rPr>
                <w:rFonts w:ascii="Tahoma" w:eastAsia="Times New Roman" w:hAnsi="Tahoma" w:cs="Tahoma"/>
                <w:sz w:val="20"/>
                <w:szCs w:val="20"/>
              </w:rPr>
            </w:pPr>
            <w:r w:rsidRPr="00C82E5D">
              <w:rPr>
                <w:rFonts w:ascii="Tahoma" w:eastAsia="Times New Roman" w:hAnsi="Tahoma" w:cs="Tahoma"/>
                <w:sz w:val="20"/>
                <w:szCs w:val="20"/>
              </w:rPr>
              <w:t>Oświadczam, że wypełniłem obowiązki informacyjne przewidziane w art. 13 lub art. 14 RODO</w:t>
            </w:r>
            <w:r w:rsidRPr="00C82E5D">
              <w:rPr>
                <w:rFonts w:ascii="Tahoma" w:eastAsia="Times New Roman" w:hAnsi="Tahoma" w:cs="Tahoma"/>
                <w:sz w:val="20"/>
                <w:szCs w:val="20"/>
                <w:vertAlign w:val="superscript"/>
              </w:rPr>
              <w:t>1)</w:t>
            </w:r>
            <w:r w:rsidRPr="00C82E5D">
              <w:rPr>
                <w:rFonts w:ascii="Tahoma" w:eastAsia="Times New Roman" w:hAnsi="Tahoma" w:cs="Tahoma"/>
                <w:sz w:val="20"/>
                <w:szCs w:val="20"/>
              </w:rPr>
              <w:t xml:space="preserve"> wobec osób fizycznych, od których dane osobowe bezpośrednio lub pośrednio pozyskałem w celu ubiegania się o udzielenie zamówienia publicznego w niniejszym postępowaniu.*</w:t>
            </w:r>
          </w:p>
          <w:p w:rsidR="003E28A7" w:rsidRPr="00C82E5D" w:rsidRDefault="003E28A7" w:rsidP="00C82E5D">
            <w:pPr>
              <w:pStyle w:val="Tekstprzypisudolnego"/>
              <w:spacing w:line="360" w:lineRule="auto"/>
              <w:jc w:val="both"/>
              <w:rPr>
                <w:rFonts w:ascii="Tahoma" w:hAnsi="Tahoma" w:cs="Tahoma"/>
              </w:rPr>
            </w:pPr>
            <w:r w:rsidRPr="00C82E5D">
              <w:rPr>
                <w:rFonts w:ascii="Tahoma" w:hAnsi="Tahoma" w:cs="Tahoma"/>
                <w:color w:val="000000"/>
                <w:vertAlign w:val="superscript"/>
              </w:rPr>
              <w:t xml:space="preserve">1) </w:t>
            </w:r>
            <w:r w:rsidRPr="00C82E5D">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rsidR="003E28A7" w:rsidRPr="00C82E5D" w:rsidRDefault="003E28A7" w:rsidP="00C82E5D">
            <w:pPr>
              <w:pStyle w:val="Tekstprzypisudolnego"/>
              <w:spacing w:line="360" w:lineRule="auto"/>
              <w:jc w:val="both"/>
              <w:rPr>
                <w:rFonts w:ascii="Tahoma" w:hAnsi="Tahoma" w:cs="Tahoma"/>
              </w:rPr>
            </w:pPr>
            <w:r w:rsidRPr="00C82E5D">
              <w:rPr>
                <w:rFonts w:ascii="Tahoma" w:hAnsi="Tahoma" w:cs="Tahoma"/>
              </w:rPr>
              <w:t xml:space="preserve"> 119 z 04.05.2016, str. 1). </w:t>
            </w:r>
          </w:p>
          <w:p w:rsidR="003E28A7" w:rsidRPr="00C82E5D" w:rsidRDefault="003E28A7" w:rsidP="00C82E5D">
            <w:pPr>
              <w:pStyle w:val="NormalnyWeb"/>
              <w:spacing w:line="360" w:lineRule="auto"/>
              <w:ind w:left="142" w:hanging="142"/>
              <w:jc w:val="both"/>
              <w:rPr>
                <w:rFonts w:ascii="Tahoma" w:hAnsi="Tahoma" w:cs="Tahoma"/>
                <w:sz w:val="20"/>
                <w:szCs w:val="20"/>
              </w:rPr>
            </w:pPr>
            <w:r w:rsidRPr="00C82E5D">
              <w:rPr>
                <w:rFonts w:ascii="Tahoma" w:hAnsi="Tahoma" w:cs="Tahoma"/>
                <w:color w:val="000000"/>
                <w:sz w:val="20"/>
                <w:szCs w:val="20"/>
              </w:rPr>
              <w:t xml:space="preserve">* W przypadku gdy wykonawca </w:t>
            </w:r>
            <w:r w:rsidRPr="00C82E5D">
              <w:rPr>
                <w:rFonts w:ascii="Tahoma" w:hAnsi="Tahoma" w:cs="Tahoma"/>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rsidR="003E28A7" w:rsidRPr="00C82E5D" w:rsidRDefault="003E28A7" w:rsidP="00C82E5D">
      <w:pPr>
        <w:spacing w:after="0" w:line="360" w:lineRule="auto"/>
        <w:jc w:val="both"/>
        <w:rPr>
          <w:rFonts w:ascii="Tahoma" w:hAnsi="Tahoma" w:cs="Tahoma"/>
          <w:sz w:val="20"/>
          <w:szCs w:val="20"/>
        </w:rPr>
      </w:pPr>
    </w:p>
    <w:p w:rsidR="00586765" w:rsidRDefault="00586765" w:rsidP="00C82E5D">
      <w:pPr>
        <w:spacing w:line="360" w:lineRule="auto"/>
        <w:jc w:val="right"/>
        <w:rPr>
          <w:rFonts w:ascii="Tahoma" w:hAnsi="Tahoma" w:cs="Tahoma"/>
          <w:b/>
          <w:sz w:val="20"/>
          <w:szCs w:val="20"/>
        </w:rPr>
      </w:pPr>
    </w:p>
    <w:p w:rsidR="00586765" w:rsidRPr="004D1E64" w:rsidRDefault="004D1E64" w:rsidP="004D1E64">
      <w:pPr>
        <w:spacing w:line="360" w:lineRule="auto"/>
        <w:rPr>
          <w:rFonts w:ascii="Tahoma" w:hAnsi="Tahoma" w:cs="Tahoma"/>
          <w:sz w:val="16"/>
          <w:szCs w:val="16"/>
        </w:rPr>
      </w:pPr>
      <w:r w:rsidRPr="004D1E64">
        <w:rPr>
          <w:rFonts w:ascii="Tahoma" w:hAnsi="Tahoma" w:cs="Tahoma"/>
          <w:sz w:val="16"/>
          <w:szCs w:val="16"/>
        </w:rPr>
        <w:t>………………………..</w:t>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t>……………………………</w:t>
      </w:r>
      <w:r>
        <w:rPr>
          <w:rFonts w:ascii="Tahoma" w:hAnsi="Tahoma" w:cs="Tahoma"/>
          <w:sz w:val="16"/>
          <w:szCs w:val="16"/>
        </w:rPr>
        <w:t>……………………..</w:t>
      </w:r>
    </w:p>
    <w:p w:rsidR="004D1E64" w:rsidRPr="004D1E64" w:rsidRDefault="004D1E64" w:rsidP="004D1E64">
      <w:pPr>
        <w:spacing w:line="360" w:lineRule="auto"/>
        <w:rPr>
          <w:rFonts w:ascii="Tahoma" w:hAnsi="Tahoma" w:cs="Tahoma"/>
          <w:i/>
          <w:sz w:val="16"/>
          <w:szCs w:val="16"/>
        </w:rPr>
      </w:pPr>
      <w:r w:rsidRPr="004D1E64">
        <w:rPr>
          <w:rFonts w:ascii="Tahoma" w:hAnsi="Tahoma" w:cs="Tahoma"/>
          <w:i/>
          <w:sz w:val="16"/>
          <w:szCs w:val="16"/>
        </w:rPr>
        <w:t xml:space="preserve">Data </w:t>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t>podpis upoważnionego przedstawiciela</w:t>
      </w: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586765" w:rsidRDefault="00621DAE" w:rsidP="00621DAE">
      <w:pPr>
        <w:spacing w:line="360" w:lineRule="auto"/>
        <w:ind w:left="5664" w:firstLine="708"/>
        <w:rPr>
          <w:rFonts w:ascii="Tahoma" w:hAnsi="Tahoma" w:cs="Tahoma"/>
          <w:b/>
          <w:sz w:val="20"/>
          <w:szCs w:val="20"/>
        </w:rPr>
      </w:pPr>
      <w:r>
        <w:rPr>
          <w:rFonts w:ascii="Tahoma" w:hAnsi="Tahoma" w:cs="Tahoma"/>
          <w:b/>
          <w:sz w:val="20"/>
          <w:szCs w:val="20"/>
        </w:rPr>
        <w:t>Załącznik nr 2</w:t>
      </w:r>
    </w:p>
    <w:p w:rsidR="004E6B84" w:rsidRDefault="004E6B84" w:rsidP="00C82E5D">
      <w:pPr>
        <w:spacing w:line="360" w:lineRule="auto"/>
        <w:jc w:val="right"/>
        <w:rPr>
          <w:rFonts w:ascii="Tahoma" w:hAnsi="Tahoma" w:cs="Tahoma"/>
          <w:b/>
          <w:sz w:val="20"/>
          <w:szCs w:val="20"/>
        </w:rPr>
      </w:pPr>
    </w:p>
    <w:p w:rsidR="004E6B84" w:rsidRPr="00DF64FC" w:rsidRDefault="00F371D5" w:rsidP="00AA3119">
      <w:pPr>
        <w:spacing w:line="360" w:lineRule="auto"/>
        <w:jc w:val="both"/>
        <w:rPr>
          <w:rFonts w:ascii="Tahoma" w:hAnsi="Tahoma" w:cs="Tahoma"/>
          <w:b/>
          <w:bCs/>
          <w:iCs/>
          <w:sz w:val="20"/>
          <w:szCs w:val="20"/>
        </w:rPr>
      </w:pPr>
      <w:r w:rsidRPr="00DF64FC">
        <w:rPr>
          <w:rFonts w:ascii="Tahoma" w:hAnsi="Tahoma" w:cs="Tahoma"/>
          <w:sz w:val="20"/>
          <w:szCs w:val="20"/>
        </w:rPr>
        <w:t>Załącznik nr 1 do SIWZ Opis przedmiotu zamówienia (OPZ) 1. Przedmiotem zamówienia w przetargu nieograniczonym jest systematyczne świadczenie usługi odbioru i unieszkodliwienia odpadów niebezpiecznych wraz z dzierżawą pojemników do magazynowania dla odpadów o następujących kodach: Część I zamówienia:18 01 03*, 18 01 02*, 18 01 04, 18 01 01, 18 01 82*, Część II zamówienia: 16 02 13, 20 01 33 przez okres od dnia 01.03.2020 do dnia 28.02.2021 r. Symbole klasyfikacyjne przedmiotu zamówienia podano zgodnie z rozporządzeniem Ministra Klimatu z dnia 2 stycznia 2020 r. z dnia 2 stycznia 2020 r. w sprawie katalogu odpadów. Zamawiający wymaga, aby świadczenie usług w zakresie odbioru, transportu, składowania oraz unieszkodliwiania odpadów odbywało się zgodnie z obowiązującymi przepisami prawa na terenie Rzeczpospolitej Polskiej, a w szczególności przepisami: a) Ustawy z dnia 27 kwietnia 2001 r prawo ochrony środowiska (Dz. U. 2019 r. poz. 1396 ze zm..). b) Ustawy z dnia 14 grudnia 2012r o odpadach (Dz. U. 2019 r. poz. 701 ze. zm.). c) Rozporządzenia Ministra Zdrowia z dnia 5 października 2017 roku r. w sprawie 18 01 011975). d) Ustawa z dnia 19 sierpnia 2011 r. o przewozie towarów niebezpiecznych (Dz. U. 2019r. poz.382 ze zm.). e) Rozporządzenie Ministra Zdrowia z dn. 21 października 2016 roku w sprawie wymagań i sposobów unieszkodliwiania odpadów medycznych i weterynaryjnych (</w:t>
      </w:r>
      <w:proofErr w:type="spellStart"/>
      <w:r w:rsidRPr="00DF64FC">
        <w:rPr>
          <w:rFonts w:ascii="Tahoma" w:hAnsi="Tahoma" w:cs="Tahoma"/>
          <w:sz w:val="20"/>
          <w:szCs w:val="20"/>
        </w:rPr>
        <w:t>Dz.U</w:t>
      </w:r>
      <w:proofErr w:type="spellEnd"/>
      <w:r w:rsidRPr="00DF64FC">
        <w:rPr>
          <w:rFonts w:ascii="Tahoma" w:hAnsi="Tahoma" w:cs="Tahoma"/>
          <w:sz w:val="20"/>
          <w:szCs w:val="20"/>
        </w:rPr>
        <w:t>. 2016r. poz. 1819). 2. Usługa odbioru i unieszkodliwiania odpadów medycznych obejmuje: a) Odbiór i transport odpadów medycznych z siedziby Zamawiającego specjalistycznym środkiem transportu Wykonawcy, na jego koszt, nie rzadziej niż co 72 godziny, z zastrzeżeniem § 5 ust. 2. Rozporządzenia Ministra Zdrowia z dnia 5 października 2017 r. w sprawie szczegółowego sposobu postępowania z odpadami medycznymi (Dz. U. z 2017 r. poz. 1974) Poz. 1975 w obecności przedstawiciela Zamawiającego, w godzinach ustalonych przez Zamawiającego. W przypadku, gdy termin odbioru odpadów przypada w dzień wolny od pracy (święto) Wykonawca zobowiązany jest odebrać odpady w dniu następnym przy czym czas odbioru odpadów nie może przekroczyć 72 godzin. b) Ważenie odpadów i przekazywanie protokołu ważenia Zamawiającemu najpóźniej przy następnym odbiorze odpadów medycznych. c) Utylizację odpadów medycznych. d) Wyposażenie Zamawiającego w odpowiednią ilość pojemników do gromadzenia niebezpiecznych odpadów medycznych. e) Mycie i dezynfekcję pojemników. f) Wymianę uszkodzonych i zniszczonych pojemników na nowe. g) Wystawianie każdorazowo</w:t>
      </w:r>
      <w:r w:rsidRPr="00AA3119">
        <w:rPr>
          <w:rFonts w:ascii="Tahoma" w:hAnsi="Tahoma" w:cs="Tahoma"/>
        </w:rPr>
        <w:t xml:space="preserve"> </w:t>
      </w:r>
      <w:r w:rsidRPr="00DF64FC">
        <w:rPr>
          <w:rFonts w:ascii="Tahoma" w:hAnsi="Tahoma" w:cs="Tahoma"/>
          <w:sz w:val="20"/>
          <w:szCs w:val="20"/>
        </w:rPr>
        <w:t>przez Wykonawcę przy odbiorze „karty przekazania odpadu” z podaniem kodu odpadu i jego wagi. h) Wystawienie comiesięcznego dokumentu potwierdzającego unieszkodliwienie odpadów medycznych zakaźnych zgodnie z ustawą z dnia 14 grudnia 2012r o odpadach (Dz. U. 2019 r. poz. 701 ze. zm.). i) Wystawienie comiesięcznego dokumentu potwierdzającego spalanie odpadów DPU z</w:t>
      </w:r>
      <w:r w:rsidR="00AA3119" w:rsidRPr="00DF64FC">
        <w:rPr>
          <w:rFonts w:ascii="Tahoma" w:hAnsi="Tahoma" w:cs="Tahoma"/>
          <w:sz w:val="20"/>
          <w:szCs w:val="20"/>
        </w:rPr>
        <w:t xml:space="preserve"> naszej jednostki. </w:t>
      </w:r>
    </w:p>
    <w:p w:rsidR="004E6B84" w:rsidRDefault="004E6B84" w:rsidP="004E6B84"/>
    <w:p w:rsidR="003E28A7" w:rsidRPr="00C82E5D" w:rsidRDefault="00690ECD" w:rsidP="00C82E5D">
      <w:pPr>
        <w:spacing w:line="360" w:lineRule="auto"/>
        <w:jc w:val="right"/>
        <w:rPr>
          <w:rFonts w:ascii="Tahoma" w:hAnsi="Tahoma" w:cs="Tahoma"/>
          <w:b/>
          <w:sz w:val="20"/>
          <w:szCs w:val="20"/>
        </w:rPr>
      </w:pPr>
      <w:r>
        <w:rPr>
          <w:rFonts w:ascii="Tahoma" w:hAnsi="Tahoma" w:cs="Tahoma"/>
          <w:b/>
          <w:sz w:val="20"/>
          <w:szCs w:val="20"/>
        </w:rPr>
        <w:lastRenderedPageBreak/>
        <w:t xml:space="preserve">ZAŁĄCZNIK NR 3 </w:t>
      </w:r>
      <w:r w:rsidR="003E28A7" w:rsidRPr="00C82E5D">
        <w:rPr>
          <w:rFonts w:ascii="Tahoma" w:hAnsi="Tahoma" w:cs="Tahoma"/>
          <w:b/>
          <w:sz w:val="20"/>
          <w:szCs w:val="20"/>
        </w:rPr>
        <w:t>A DO SWZ</w:t>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t>Wykonawca:</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(pełna nazwa/firma, adres, NIP/PESEL, KRS/</w:t>
      </w:r>
      <w:proofErr w:type="spellStart"/>
      <w:r w:rsidRPr="00C82E5D">
        <w:rPr>
          <w:rFonts w:ascii="Tahoma" w:hAnsi="Tahoma" w:cs="Tahoma"/>
          <w:i/>
          <w:sz w:val="20"/>
          <w:szCs w:val="20"/>
        </w:rPr>
        <w:t>CEiDG</w:t>
      </w:r>
      <w:proofErr w:type="spellEnd"/>
      <w:r w:rsidRPr="00C82E5D">
        <w:rPr>
          <w:rFonts w:ascii="Tahoma" w:hAnsi="Tahoma" w:cs="Tahoma"/>
          <w:i/>
          <w:sz w:val="20"/>
          <w:szCs w:val="20"/>
        </w:rPr>
        <w:t>)</w:t>
      </w:r>
    </w:p>
    <w:p w:rsidR="003E28A7" w:rsidRPr="00C82E5D" w:rsidRDefault="003E28A7" w:rsidP="00C82E5D">
      <w:pPr>
        <w:spacing w:line="360" w:lineRule="auto"/>
        <w:rPr>
          <w:rFonts w:ascii="Tahoma" w:hAnsi="Tahoma" w:cs="Tahoma"/>
          <w:sz w:val="20"/>
          <w:szCs w:val="20"/>
          <w:u w:val="single"/>
        </w:rPr>
      </w:pPr>
      <w:r w:rsidRPr="00C82E5D">
        <w:rPr>
          <w:rFonts w:ascii="Tahoma" w:hAnsi="Tahoma" w:cs="Tahoma"/>
          <w:sz w:val="20"/>
          <w:szCs w:val="20"/>
          <w:u w:val="single"/>
        </w:rPr>
        <w:t>reprezentowany przez:</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(imię, nazwisko, stanowisko/podstawa do reprezentacji)</w:t>
      </w:r>
    </w:p>
    <w:p w:rsidR="003E28A7" w:rsidRPr="00C82E5D" w:rsidRDefault="003E28A7" w:rsidP="00C82E5D">
      <w:pPr>
        <w:spacing w:after="120" w:line="360" w:lineRule="auto"/>
        <w:jc w:val="center"/>
        <w:rPr>
          <w:rFonts w:ascii="Tahoma" w:hAnsi="Tahoma" w:cs="Tahoma"/>
          <w:b/>
          <w:sz w:val="20"/>
          <w:szCs w:val="20"/>
          <w:u w:val="single"/>
        </w:rPr>
      </w:pPr>
      <w:r w:rsidRPr="00C82E5D">
        <w:rPr>
          <w:rFonts w:ascii="Tahoma" w:hAnsi="Tahoma" w:cs="Tahoma"/>
          <w:b/>
          <w:sz w:val="20"/>
          <w:szCs w:val="20"/>
          <w:u w:val="single"/>
        </w:rPr>
        <w:t xml:space="preserve">Oświadczenie Wykonawcy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składane na podstawie art. 125 ust. 1 ustawy z dnia 11 września 2019 r.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 Prawo zamówień publicznych (dalej jako: ustawa </w:t>
      </w:r>
      <w:proofErr w:type="spellStart"/>
      <w:r w:rsidRPr="00C82E5D">
        <w:rPr>
          <w:rFonts w:ascii="Tahoma" w:hAnsi="Tahoma" w:cs="Tahoma"/>
          <w:b/>
          <w:sz w:val="20"/>
          <w:szCs w:val="20"/>
        </w:rPr>
        <w:t>Pzp</w:t>
      </w:r>
      <w:proofErr w:type="spellEnd"/>
      <w:r w:rsidRPr="00C82E5D">
        <w:rPr>
          <w:rFonts w:ascii="Tahoma" w:hAnsi="Tahoma" w:cs="Tahoma"/>
          <w:b/>
          <w:sz w:val="20"/>
          <w:szCs w:val="20"/>
        </w:rPr>
        <w:t>),</w:t>
      </w:r>
    </w:p>
    <w:p w:rsidR="003E28A7" w:rsidRPr="00C82E5D" w:rsidRDefault="003E28A7" w:rsidP="00C82E5D">
      <w:pPr>
        <w:spacing w:before="120" w:line="360" w:lineRule="auto"/>
        <w:jc w:val="center"/>
        <w:rPr>
          <w:rFonts w:ascii="Tahoma" w:hAnsi="Tahoma" w:cs="Tahoma"/>
          <w:b/>
          <w:sz w:val="20"/>
          <w:szCs w:val="20"/>
          <w:u w:val="single"/>
        </w:rPr>
      </w:pPr>
      <w:r w:rsidRPr="00C82E5D">
        <w:rPr>
          <w:rFonts w:ascii="Tahoma" w:hAnsi="Tahoma" w:cs="Tahoma"/>
          <w:b/>
          <w:sz w:val="20"/>
          <w:szCs w:val="20"/>
          <w:u w:val="single"/>
        </w:rPr>
        <w:t>DOTYCZĄCE PODSTAW DO WYKLUCZENIA Z POSTĘPOWANIA</w:t>
      </w:r>
    </w:p>
    <w:p w:rsidR="003E28A7" w:rsidRPr="00C82E5D" w:rsidRDefault="003E28A7" w:rsidP="00C82E5D">
      <w:pPr>
        <w:spacing w:before="120" w:line="360" w:lineRule="auto"/>
        <w:jc w:val="center"/>
        <w:rPr>
          <w:rFonts w:ascii="Tahoma" w:hAnsi="Tahoma" w:cs="Tahoma"/>
          <w:b/>
          <w:sz w:val="20"/>
          <w:szCs w:val="20"/>
          <w:u w:val="single"/>
        </w:rPr>
      </w:pPr>
    </w:p>
    <w:p w:rsidR="003E28A7" w:rsidRPr="00D5704F" w:rsidRDefault="003E28A7" w:rsidP="00C82E5D">
      <w:pPr>
        <w:spacing w:after="0" w:line="360" w:lineRule="auto"/>
        <w:ind w:firstLine="708"/>
        <w:jc w:val="both"/>
        <w:rPr>
          <w:rFonts w:ascii="Tahoma" w:hAnsi="Tahoma" w:cs="Tahoma"/>
          <w:sz w:val="20"/>
          <w:szCs w:val="20"/>
        </w:rPr>
      </w:pPr>
      <w:r w:rsidRPr="00D5704F">
        <w:rPr>
          <w:rFonts w:ascii="Tahoma" w:hAnsi="Tahoma" w:cs="Tahoma"/>
          <w:sz w:val="20"/>
          <w:szCs w:val="20"/>
        </w:rPr>
        <w:t>Na potrzeby postępowania o udzielenie zamówienia pu</w:t>
      </w:r>
      <w:r w:rsidR="00D5704F">
        <w:rPr>
          <w:rFonts w:ascii="Tahoma" w:hAnsi="Tahoma" w:cs="Tahoma"/>
          <w:sz w:val="20"/>
          <w:szCs w:val="20"/>
        </w:rPr>
        <w:t>blicznego pn.</w:t>
      </w:r>
      <w:r w:rsidR="00DF64FC">
        <w:rPr>
          <w:rFonts w:ascii="Tahoma" w:hAnsi="Tahoma" w:cs="Tahoma"/>
          <w:sz w:val="20"/>
          <w:szCs w:val="20"/>
        </w:rPr>
        <w:t xml:space="preserve"> odbiór odpadów niebezpiecznych z</w:t>
      </w:r>
      <w:r w:rsidR="00D5704F">
        <w:rPr>
          <w:rFonts w:ascii="Tahoma" w:hAnsi="Tahoma" w:cs="Tahoma"/>
          <w:sz w:val="20"/>
          <w:szCs w:val="20"/>
        </w:rPr>
        <w:t xml:space="preserve"> Samodzielnego Publicznego Zakładu Opieki Zdrowotnej w Augustowie</w:t>
      </w:r>
      <w:r w:rsidRPr="00D5704F">
        <w:rPr>
          <w:rFonts w:ascii="Tahoma" w:hAnsi="Tahoma" w:cs="Tahoma"/>
          <w:sz w:val="20"/>
          <w:szCs w:val="20"/>
        </w:rPr>
        <w:t>,</w:t>
      </w:r>
      <w:r w:rsidR="00D5704F">
        <w:rPr>
          <w:rFonts w:ascii="Tahoma" w:hAnsi="Tahoma" w:cs="Tahoma"/>
          <w:sz w:val="20"/>
          <w:szCs w:val="20"/>
        </w:rPr>
        <w:t xml:space="preserve"> </w:t>
      </w:r>
      <w:r w:rsidRPr="00D5704F">
        <w:rPr>
          <w:rFonts w:ascii="Tahoma" w:hAnsi="Tahoma" w:cs="Tahoma"/>
          <w:sz w:val="20"/>
          <w:szCs w:val="20"/>
        </w:rPr>
        <w:t>prowadzonego pr</w:t>
      </w:r>
      <w:r w:rsidR="00D5704F">
        <w:rPr>
          <w:rFonts w:ascii="Tahoma" w:hAnsi="Tahoma" w:cs="Tahoma"/>
          <w:sz w:val="20"/>
          <w:szCs w:val="20"/>
        </w:rPr>
        <w:t xml:space="preserve">zez Samodzielny </w:t>
      </w:r>
      <w:r w:rsidR="009E067D">
        <w:rPr>
          <w:rFonts w:ascii="Tahoma" w:hAnsi="Tahoma" w:cs="Tahoma"/>
          <w:sz w:val="20"/>
          <w:szCs w:val="20"/>
        </w:rPr>
        <w:t>Publiczny Zakład Opieki Zdrowotnej w Augustowie</w:t>
      </w:r>
      <w:r w:rsidR="00CF089E">
        <w:rPr>
          <w:rFonts w:ascii="Tahoma" w:hAnsi="Tahoma" w:cs="Tahoma"/>
          <w:sz w:val="20"/>
          <w:szCs w:val="20"/>
        </w:rPr>
        <w:t>, ul. Szpitalna 12, 16-300 Augustów</w:t>
      </w:r>
      <w:r w:rsidRPr="00D5704F">
        <w:rPr>
          <w:rFonts w:ascii="Tahoma" w:hAnsi="Tahoma" w:cs="Tahoma"/>
          <w:i/>
          <w:sz w:val="20"/>
          <w:szCs w:val="20"/>
        </w:rPr>
        <w:t xml:space="preserve">, </w:t>
      </w:r>
      <w:r w:rsidRPr="00D5704F">
        <w:rPr>
          <w:rFonts w:ascii="Tahoma" w:hAnsi="Tahoma" w:cs="Tahoma"/>
          <w:sz w:val="20"/>
          <w:szCs w:val="20"/>
        </w:rPr>
        <w:t>oświadczam, co następuje:</w:t>
      </w:r>
    </w:p>
    <w:p w:rsidR="003E28A7" w:rsidRPr="00C82E5D" w:rsidRDefault="003E28A7" w:rsidP="00C82E5D">
      <w:pPr>
        <w:spacing w:after="0" w:line="360" w:lineRule="auto"/>
        <w:rPr>
          <w:rFonts w:ascii="Tahoma" w:hAnsi="Tahoma" w:cs="Tahoma"/>
          <w:b/>
          <w:sz w:val="20"/>
          <w:szCs w:val="20"/>
        </w:rPr>
      </w:pPr>
      <w:r w:rsidRPr="00C82E5D">
        <w:rPr>
          <w:rFonts w:ascii="Tahoma" w:hAnsi="Tahoma" w:cs="Tahoma"/>
          <w:b/>
          <w:sz w:val="20"/>
          <w:szCs w:val="20"/>
        </w:rPr>
        <w:t>OŚWIADCZENIA DOTYCZĄCE WYKONAWCY:</w:t>
      </w:r>
    </w:p>
    <w:p w:rsidR="003E28A7" w:rsidRPr="00C82E5D" w:rsidRDefault="003E28A7" w:rsidP="00C82E5D">
      <w:pPr>
        <w:pStyle w:val="Akapitzlist"/>
        <w:spacing w:line="360" w:lineRule="auto"/>
        <w:jc w:val="both"/>
        <w:rPr>
          <w:rFonts w:ascii="Tahoma" w:hAnsi="Tahoma" w:cs="Tahoma"/>
        </w:rPr>
      </w:pPr>
    </w:p>
    <w:p w:rsidR="003E28A7" w:rsidRPr="00C82E5D" w:rsidRDefault="003E28A7" w:rsidP="00C82E5D">
      <w:pPr>
        <w:pStyle w:val="Akapitzlist"/>
        <w:numPr>
          <w:ilvl w:val="0"/>
          <w:numId w:val="3"/>
        </w:numPr>
        <w:spacing w:line="360" w:lineRule="auto"/>
        <w:jc w:val="both"/>
        <w:rPr>
          <w:rFonts w:ascii="Tahoma" w:hAnsi="Tahoma" w:cs="Tahoma"/>
        </w:rPr>
      </w:pPr>
      <w:r w:rsidRPr="00C82E5D">
        <w:rPr>
          <w:rFonts w:ascii="Tahoma" w:hAnsi="Tahoma" w:cs="Tahoma"/>
        </w:rPr>
        <w:t xml:space="preserve">Oświadczam, że nie podlegam wykluczeniu z postępowania na podstawie art. 108 ust 1ustawy </w:t>
      </w:r>
      <w:proofErr w:type="spellStart"/>
      <w:r w:rsidRPr="00C82E5D">
        <w:rPr>
          <w:rFonts w:ascii="Tahoma" w:hAnsi="Tahoma" w:cs="Tahoma"/>
        </w:rPr>
        <w:t>Pzp</w:t>
      </w:r>
      <w:proofErr w:type="spellEnd"/>
      <w:r w:rsidRPr="00C82E5D">
        <w:rPr>
          <w:rFonts w:ascii="Tahoma" w:hAnsi="Tahoma" w:cs="Tahoma"/>
        </w:rPr>
        <w:t>.</w:t>
      </w:r>
    </w:p>
    <w:p w:rsidR="003E28A7" w:rsidRPr="00C82E5D" w:rsidRDefault="003E28A7" w:rsidP="00C82E5D">
      <w:pPr>
        <w:pStyle w:val="Akapitzlist"/>
        <w:numPr>
          <w:ilvl w:val="0"/>
          <w:numId w:val="3"/>
        </w:numPr>
        <w:spacing w:line="360" w:lineRule="auto"/>
        <w:jc w:val="both"/>
        <w:rPr>
          <w:rFonts w:ascii="Tahoma" w:hAnsi="Tahoma" w:cs="Tahoma"/>
        </w:rPr>
      </w:pPr>
      <w:r w:rsidRPr="00C82E5D">
        <w:rPr>
          <w:rFonts w:ascii="Tahoma" w:hAnsi="Tahoma" w:cs="Tahoma"/>
        </w:rPr>
        <w:t xml:space="preserve">Oświadczam, że nie podlegam wykluczeniu z postępowania na podstawie art. 109 ust. 1 pkt. 4 ustawy </w:t>
      </w:r>
      <w:proofErr w:type="spellStart"/>
      <w:r w:rsidRPr="00C82E5D">
        <w:rPr>
          <w:rFonts w:ascii="Tahoma" w:hAnsi="Tahoma" w:cs="Tahoma"/>
        </w:rPr>
        <w:t>Pzp</w:t>
      </w:r>
      <w:proofErr w:type="spellEnd"/>
      <w:r w:rsidRPr="00C82E5D">
        <w:rPr>
          <w:rFonts w:ascii="Tahoma" w:hAnsi="Tahoma" w:cs="Tahoma"/>
        </w:rPr>
        <w:t>.</w:t>
      </w:r>
    </w:p>
    <w:p w:rsidR="003E28A7" w:rsidRPr="00C82E5D" w:rsidRDefault="003E28A7" w:rsidP="00C82E5D">
      <w:pPr>
        <w:spacing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zachodzą w stosunku do mnie podstawy wykluczenia z postępowania na podstawie art. …………. ustawy </w:t>
      </w:r>
      <w:proofErr w:type="spellStart"/>
      <w:r w:rsidRPr="00C82E5D">
        <w:rPr>
          <w:rFonts w:ascii="Tahoma" w:hAnsi="Tahoma" w:cs="Tahoma"/>
          <w:sz w:val="20"/>
          <w:szCs w:val="20"/>
        </w:rPr>
        <w:t>Pzp</w:t>
      </w:r>
      <w:proofErr w:type="spellEnd"/>
      <w:r w:rsidRPr="00C82E5D">
        <w:rPr>
          <w:rFonts w:ascii="Tahoma" w:hAnsi="Tahoma" w:cs="Tahoma"/>
          <w:i/>
          <w:sz w:val="20"/>
          <w:szCs w:val="20"/>
        </w:rPr>
        <w:t xml:space="preserve">(podać mającą zastosowanie podstawę wykluczenia spośród wymienionych w art. 108 ust. 1lub art. 109 ust. 1 pkt. 4 ustawy </w:t>
      </w:r>
      <w:proofErr w:type="spellStart"/>
      <w:r w:rsidRPr="00C82E5D">
        <w:rPr>
          <w:rFonts w:ascii="Tahoma" w:hAnsi="Tahoma" w:cs="Tahoma"/>
          <w:i/>
          <w:sz w:val="20"/>
          <w:szCs w:val="20"/>
        </w:rPr>
        <w:t>Pzp</w:t>
      </w:r>
      <w:proofErr w:type="spellEnd"/>
      <w:r w:rsidRPr="00C82E5D">
        <w:rPr>
          <w:rFonts w:ascii="Tahoma" w:hAnsi="Tahoma" w:cs="Tahoma"/>
          <w:i/>
          <w:sz w:val="20"/>
          <w:szCs w:val="20"/>
        </w:rPr>
        <w:t>).</w:t>
      </w:r>
      <w:r w:rsidRPr="00C82E5D">
        <w:rPr>
          <w:rFonts w:ascii="Tahoma" w:hAnsi="Tahoma" w:cs="Tahoma"/>
          <w:sz w:val="20"/>
          <w:szCs w:val="20"/>
        </w:rPr>
        <w:t xml:space="preserve"> Jednocześnie oświadczam, że w związku z ww. </w:t>
      </w:r>
      <w:r w:rsidRPr="00C82E5D">
        <w:rPr>
          <w:rFonts w:ascii="Tahoma" w:hAnsi="Tahoma" w:cs="Tahoma"/>
          <w:sz w:val="20"/>
          <w:szCs w:val="20"/>
        </w:rPr>
        <w:lastRenderedPageBreak/>
        <w:t xml:space="preserve">okolicznością, </w:t>
      </w:r>
      <w:r w:rsidRPr="00C82E5D">
        <w:rPr>
          <w:rFonts w:ascii="Tahoma" w:hAnsi="Tahoma" w:cs="Tahoma"/>
          <w:sz w:val="20"/>
          <w:szCs w:val="20"/>
        </w:rPr>
        <w:br/>
        <w:t xml:space="preserve">na podstawie art. 110 ust. 2 ustawy </w:t>
      </w:r>
      <w:proofErr w:type="spellStart"/>
      <w:r w:rsidRPr="00C82E5D">
        <w:rPr>
          <w:rFonts w:ascii="Tahoma" w:hAnsi="Tahoma" w:cs="Tahoma"/>
          <w:sz w:val="20"/>
          <w:szCs w:val="20"/>
        </w:rPr>
        <w:t>Pzp</w:t>
      </w:r>
      <w:proofErr w:type="spellEnd"/>
      <w:r w:rsidRPr="00C82E5D">
        <w:rPr>
          <w:rFonts w:ascii="Tahoma" w:hAnsi="Tahoma" w:cs="Tahoma"/>
          <w:sz w:val="20"/>
          <w:szCs w:val="20"/>
        </w:rPr>
        <w:t xml:space="preserve"> podjąłem następujące środki naprawcze</w:t>
      </w:r>
    </w:p>
    <w:p w:rsidR="00B91C72" w:rsidRPr="00B91C72" w:rsidRDefault="003E28A7" w:rsidP="00C82E5D">
      <w:pPr>
        <w:spacing w:line="360" w:lineRule="auto"/>
        <w:jc w:val="both"/>
        <w:rPr>
          <w:rFonts w:ascii="Tahoma" w:hAnsi="Tahoma" w:cs="Tahoma"/>
          <w:sz w:val="20"/>
          <w:szCs w:val="20"/>
        </w:rPr>
      </w:pPr>
      <w:r w:rsidRPr="00C82E5D">
        <w:rPr>
          <w:rFonts w:ascii="Tahoma" w:hAnsi="Tahoma" w:cs="Tahoma"/>
          <w:sz w:val="20"/>
          <w:szCs w:val="20"/>
        </w:rPr>
        <w:t>………………………………………………………………………………………………………………………………….……………………………………………………………</w:t>
      </w:r>
      <w:r w:rsidR="00B91C72">
        <w:rPr>
          <w:rFonts w:ascii="Tahoma" w:hAnsi="Tahoma" w:cs="Tahoma"/>
          <w:sz w:val="20"/>
          <w:szCs w:val="20"/>
        </w:rPr>
        <w:t>……………………..………………………………………………….</w:t>
      </w:r>
    </w:p>
    <w:p w:rsidR="00B91C72" w:rsidRPr="00C82E5D" w:rsidRDefault="00B91C72" w:rsidP="00C82E5D">
      <w:pPr>
        <w:spacing w:line="360" w:lineRule="auto"/>
        <w:jc w:val="both"/>
        <w:rPr>
          <w:rFonts w:ascii="Tahoma" w:hAnsi="Tahoma" w:cs="Tahoma"/>
          <w:b/>
          <w:sz w:val="20"/>
          <w:szCs w:val="20"/>
        </w:rPr>
      </w:pPr>
    </w:p>
    <w:p w:rsidR="003E28A7" w:rsidRPr="00C82E5D" w:rsidRDefault="003E28A7" w:rsidP="00C82E5D">
      <w:pPr>
        <w:spacing w:line="360" w:lineRule="auto"/>
        <w:jc w:val="both"/>
        <w:rPr>
          <w:rFonts w:ascii="Tahoma" w:hAnsi="Tahoma" w:cs="Tahoma"/>
          <w:b/>
          <w:sz w:val="20"/>
          <w:szCs w:val="20"/>
        </w:rPr>
      </w:pPr>
      <w:r w:rsidRPr="00C82E5D">
        <w:rPr>
          <w:rFonts w:ascii="Tahoma" w:hAnsi="Tahoma" w:cs="Tahoma"/>
          <w:b/>
          <w:sz w:val="20"/>
          <w:szCs w:val="20"/>
        </w:rPr>
        <w:t>OŚWIADCZENIE DOTYCZĄCE PODANYCH INFORMACJI:</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wszystkie informacje podane w powyższych oświadczeniach są aktualne </w:t>
      </w:r>
      <w:r w:rsidRPr="00C82E5D">
        <w:rPr>
          <w:rFonts w:ascii="Tahoma" w:hAnsi="Tahoma" w:cs="Tahoma"/>
          <w:sz w:val="20"/>
          <w:szCs w:val="20"/>
        </w:rPr>
        <w:br/>
        <w:t>i zgodne z prawdą oraz zostały przedstawione z pełną świadomością konsekwencji wprowadzenia Zamawiającego w błąd przy przedstawianiu informacji.</w:t>
      </w:r>
    </w:p>
    <w:p w:rsidR="003E28A7" w:rsidRPr="00C82E5D" w:rsidRDefault="003E28A7" w:rsidP="00C82E5D">
      <w:pPr>
        <w:spacing w:line="360" w:lineRule="auto"/>
        <w:jc w:val="both"/>
        <w:rPr>
          <w:rFonts w:ascii="Tahoma" w:hAnsi="Tahoma" w:cs="Tahoma"/>
          <w:i/>
          <w:sz w:val="20"/>
          <w:szCs w:val="20"/>
        </w:rPr>
      </w:pP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br w:type="page"/>
      </w:r>
    </w:p>
    <w:p w:rsidR="003E28A7" w:rsidRPr="00C82E5D" w:rsidRDefault="00690ECD" w:rsidP="00C82E5D">
      <w:pPr>
        <w:spacing w:line="360" w:lineRule="auto"/>
        <w:jc w:val="right"/>
        <w:rPr>
          <w:rFonts w:ascii="Tahoma" w:hAnsi="Tahoma" w:cs="Tahoma"/>
          <w:b/>
          <w:sz w:val="20"/>
          <w:szCs w:val="20"/>
        </w:rPr>
      </w:pPr>
      <w:r>
        <w:rPr>
          <w:rFonts w:ascii="Tahoma" w:hAnsi="Tahoma" w:cs="Tahoma"/>
          <w:b/>
          <w:sz w:val="20"/>
          <w:szCs w:val="20"/>
        </w:rPr>
        <w:lastRenderedPageBreak/>
        <w:t xml:space="preserve">ZAŁĄCZNIK NR 3 </w:t>
      </w:r>
      <w:r w:rsidR="003E28A7" w:rsidRPr="00C82E5D">
        <w:rPr>
          <w:rFonts w:ascii="Tahoma" w:hAnsi="Tahoma" w:cs="Tahoma"/>
          <w:b/>
          <w:sz w:val="20"/>
          <w:szCs w:val="20"/>
        </w:rPr>
        <w:t>B DO SWZ</w:t>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t>Wykonawca:</w:t>
      </w:r>
    </w:p>
    <w:p w:rsidR="006278F6" w:rsidRDefault="006278F6" w:rsidP="006278F6">
      <w:pPr>
        <w:spacing w:line="360" w:lineRule="auto"/>
        <w:ind w:right="5954"/>
        <w:rPr>
          <w:rFonts w:ascii="Tahoma" w:hAnsi="Tahoma" w:cs="Tahoma"/>
          <w:sz w:val="20"/>
          <w:szCs w:val="20"/>
        </w:rPr>
      </w:pPr>
      <w:r>
        <w:rPr>
          <w:rFonts w:ascii="Tahoma" w:hAnsi="Tahoma" w:cs="Tahoma"/>
          <w:sz w:val="20"/>
          <w:szCs w:val="20"/>
        </w:rPr>
        <w:t>…………………………………………………</w:t>
      </w:r>
      <w:r>
        <w:rPr>
          <w:rFonts w:ascii="Tahoma" w:hAnsi="Tahoma" w:cs="Tahoma"/>
          <w:i/>
          <w:sz w:val="20"/>
          <w:szCs w:val="20"/>
        </w:rPr>
        <w:t>(pełna nazwa/</w:t>
      </w:r>
      <w:proofErr w:type="spellStart"/>
      <w:r>
        <w:rPr>
          <w:rFonts w:ascii="Tahoma" w:hAnsi="Tahoma" w:cs="Tahoma"/>
          <w:i/>
          <w:sz w:val="20"/>
          <w:szCs w:val="20"/>
        </w:rPr>
        <w:t>firma,</w:t>
      </w:r>
      <w:r w:rsidR="003E28A7" w:rsidRPr="00C82E5D">
        <w:rPr>
          <w:rFonts w:ascii="Tahoma" w:hAnsi="Tahoma" w:cs="Tahoma"/>
          <w:i/>
          <w:sz w:val="20"/>
          <w:szCs w:val="20"/>
        </w:rPr>
        <w:t>adres</w:t>
      </w:r>
      <w:proofErr w:type="spellEnd"/>
      <w:r w:rsidR="003E28A7" w:rsidRPr="00C82E5D">
        <w:rPr>
          <w:rFonts w:ascii="Tahoma" w:hAnsi="Tahoma" w:cs="Tahoma"/>
          <w:i/>
          <w:sz w:val="20"/>
          <w:szCs w:val="20"/>
        </w:rPr>
        <w:t>, NIP/PESEL, KRS/</w:t>
      </w:r>
      <w:proofErr w:type="spellStart"/>
      <w:r w:rsidR="003E28A7" w:rsidRPr="00C82E5D">
        <w:rPr>
          <w:rFonts w:ascii="Tahoma" w:hAnsi="Tahoma" w:cs="Tahoma"/>
          <w:i/>
          <w:sz w:val="20"/>
          <w:szCs w:val="20"/>
        </w:rPr>
        <w:t>CEiDG</w:t>
      </w:r>
      <w:proofErr w:type="spellEnd"/>
      <w:r w:rsidR="003E28A7" w:rsidRPr="00C82E5D">
        <w:rPr>
          <w:rFonts w:ascii="Tahoma" w:hAnsi="Tahoma" w:cs="Tahoma"/>
          <w:i/>
          <w:sz w:val="20"/>
          <w:szCs w:val="20"/>
        </w:rPr>
        <w:t>)</w:t>
      </w:r>
    </w:p>
    <w:p w:rsidR="003E28A7" w:rsidRPr="006278F6" w:rsidRDefault="003E28A7" w:rsidP="006278F6">
      <w:pPr>
        <w:spacing w:line="360" w:lineRule="auto"/>
        <w:ind w:right="5954"/>
        <w:rPr>
          <w:rFonts w:ascii="Tahoma" w:hAnsi="Tahoma" w:cs="Tahoma"/>
          <w:sz w:val="20"/>
          <w:szCs w:val="20"/>
        </w:rPr>
      </w:pPr>
      <w:r w:rsidRPr="00C82E5D">
        <w:rPr>
          <w:rFonts w:ascii="Tahoma" w:hAnsi="Tahoma" w:cs="Tahoma"/>
          <w:sz w:val="20"/>
          <w:szCs w:val="20"/>
          <w:u w:val="single"/>
        </w:rPr>
        <w:t>reprezentowany przez:</w:t>
      </w:r>
    </w:p>
    <w:p w:rsidR="003E28A7" w:rsidRPr="00C82E5D" w:rsidRDefault="006278F6" w:rsidP="00C82E5D">
      <w:pPr>
        <w:spacing w:line="360" w:lineRule="auto"/>
        <w:ind w:right="5954"/>
        <w:rPr>
          <w:rFonts w:ascii="Tahoma" w:hAnsi="Tahoma" w:cs="Tahoma"/>
          <w:sz w:val="20"/>
          <w:szCs w:val="20"/>
        </w:rPr>
      </w:pPr>
      <w:r>
        <w:rPr>
          <w:rFonts w:ascii="Tahoma" w:hAnsi="Tahoma" w:cs="Tahoma"/>
          <w:sz w:val="20"/>
          <w:szCs w:val="20"/>
        </w:rPr>
        <w:t>…………………………………………</w:t>
      </w:r>
    </w:p>
    <w:p w:rsidR="003E28A7" w:rsidRPr="006278F6" w:rsidRDefault="006278F6" w:rsidP="006278F6">
      <w:pPr>
        <w:spacing w:line="360" w:lineRule="auto"/>
        <w:ind w:right="5953"/>
        <w:rPr>
          <w:rFonts w:ascii="Tahoma" w:hAnsi="Tahoma" w:cs="Tahoma"/>
          <w:i/>
          <w:sz w:val="20"/>
          <w:szCs w:val="20"/>
        </w:rPr>
      </w:pPr>
      <w:r>
        <w:rPr>
          <w:rFonts w:ascii="Tahoma" w:hAnsi="Tahoma" w:cs="Tahoma"/>
          <w:i/>
          <w:sz w:val="20"/>
          <w:szCs w:val="20"/>
        </w:rPr>
        <w:t xml:space="preserve">(imię, nazwisko,    </w:t>
      </w:r>
      <w:r w:rsidRPr="006278F6">
        <w:rPr>
          <w:rFonts w:ascii="Tahoma" w:hAnsi="Tahoma" w:cs="Tahoma"/>
          <w:i/>
          <w:sz w:val="20"/>
          <w:szCs w:val="20"/>
        </w:rPr>
        <w:t xml:space="preserve">stanowisko/podstawa do  </w:t>
      </w:r>
      <w:r>
        <w:rPr>
          <w:rFonts w:ascii="Tahoma" w:hAnsi="Tahoma" w:cs="Tahoma"/>
          <w:i/>
          <w:sz w:val="20"/>
          <w:szCs w:val="20"/>
        </w:rPr>
        <w:t xml:space="preserve">     reprezentacji)</w:t>
      </w:r>
    </w:p>
    <w:p w:rsidR="003E28A7" w:rsidRPr="00C82E5D" w:rsidRDefault="003E28A7" w:rsidP="00C82E5D">
      <w:pPr>
        <w:spacing w:after="120" w:line="360" w:lineRule="auto"/>
        <w:jc w:val="center"/>
        <w:rPr>
          <w:rFonts w:ascii="Tahoma" w:hAnsi="Tahoma" w:cs="Tahoma"/>
          <w:b/>
          <w:sz w:val="20"/>
          <w:szCs w:val="20"/>
          <w:u w:val="single"/>
        </w:rPr>
      </w:pPr>
      <w:r w:rsidRPr="00C82E5D">
        <w:rPr>
          <w:rFonts w:ascii="Tahoma" w:hAnsi="Tahoma" w:cs="Tahoma"/>
          <w:b/>
          <w:sz w:val="20"/>
          <w:szCs w:val="20"/>
          <w:u w:val="single"/>
        </w:rPr>
        <w:t xml:space="preserve">Oświadczenie Wykonawcy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składane na podstawie art. 125 ust. 1 ustawy z dnia 11września 2019 r.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 Prawo zamówień publicznych (dalej jako: ustawa </w:t>
      </w:r>
      <w:proofErr w:type="spellStart"/>
      <w:r w:rsidRPr="00C82E5D">
        <w:rPr>
          <w:rFonts w:ascii="Tahoma" w:hAnsi="Tahoma" w:cs="Tahoma"/>
          <w:b/>
          <w:sz w:val="20"/>
          <w:szCs w:val="20"/>
        </w:rPr>
        <w:t>Pzp</w:t>
      </w:r>
      <w:proofErr w:type="spellEnd"/>
      <w:r w:rsidRPr="00C82E5D">
        <w:rPr>
          <w:rFonts w:ascii="Tahoma" w:hAnsi="Tahoma" w:cs="Tahoma"/>
          <w:b/>
          <w:sz w:val="20"/>
          <w:szCs w:val="20"/>
        </w:rPr>
        <w:t>),</w:t>
      </w:r>
    </w:p>
    <w:p w:rsidR="003E28A7" w:rsidRPr="006278F6" w:rsidRDefault="003E28A7" w:rsidP="003E3FBB">
      <w:pPr>
        <w:spacing w:before="120" w:line="360" w:lineRule="auto"/>
        <w:ind w:left="708"/>
        <w:jc w:val="both"/>
        <w:rPr>
          <w:rFonts w:ascii="Tahoma" w:hAnsi="Tahoma" w:cs="Tahoma"/>
          <w:b/>
          <w:sz w:val="20"/>
          <w:szCs w:val="20"/>
          <w:u w:val="single"/>
        </w:rPr>
      </w:pPr>
      <w:r w:rsidRPr="00C82E5D">
        <w:rPr>
          <w:rFonts w:ascii="Tahoma" w:hAnsi="Tahoma" w:cs="Tahoma"/>
          <w:b/>
          <w:sz w:val="20"/>
          <w:szCs w:val="20"/>
          <w:u w:val="single"/>
        </w:rPr>
        <w:t>DOTYCZĄCE SPEŁNIANIA WARUNKÓW UDZIAŁU W POSTĘPOWANIU</w:t>
      </w:r>
      <w:r w:rsidR="006278F6">
        <w:rPr>
          <w:rFonts w:ascii="Tahoma" w:hAnsi="Tahoma" w:cs="Tahoma"/>
          <w:b/>
          <w:sz w:val="20"/>
          <w:szCs w:val="20"/>
          <w:u w:val="single"/>
        </w:rPr>
        <w:t xml:space="preserve"> </w:t>
      </w:r>
      <w:r w:rsidR="006278F6">
        <w:rPr>
          <w:rFonts w:ascii="Tahoma" w:hAnsi="Tahoma" w:cs="Tahoma"/>
          <w:b/>
          <w:sz w:val="20"/>
          <w:szCs w:val="20"/>
          <w:u w:val="single"/>
        </w:rPr>
        <w:br/>
      </w:r>
      <w:r w:rsidRPr="00C82E5D">
        <w:rPr>
          <w:rFonts w:ascii="Tahoma" w:hAnsi="Tahoma" w:cs="Tahoma"/>
          <w:sz w:val="20"/>
          <w:szCs w:val="20"/>
        </w:rPr>
        <w:t>Na potrzeby postępowania o udzielenie zamówienia publiczneg</w:t>
      </w:r>
      <w:r w:rsidR="003E3FBB">
        <w:rPr>
          <w:rFonts w:ascii="Tahoma" w:hAnsi="Tahoma" w:cs="Tahoma"/>
          <w:sz w:val="20"/>
          <w:szCs w:val="20"/>
        </w:rPr>
        <w:t xml:space="preserve">o pn. </w:t>
      </w:r>
      <w:r w:rsidR="00DF64FC">
        <w:rPr>
          <w:rFonts w:ascii="Tahoma" w:hAnsi="Tahoma" w:cs="Tahoma"/>
          <w:sz w:val="20"/>
          <w:szCs w:val="20"/>
        </w:rPr>
        <w:t>odbiór odpadów niebezpiecznych z</w:t>
      </w:r>
      <w:r w:rsidR="00CF089E">
        <w:rPr>
          <w:rFonts w:ascii="Tahoma" w:hAnsi="Tahoma" w:cs="Tahoma"/>
          <w:sz w:val="20"/>
          <w:szCs w:val="20"/>
        </w:rPr>
        <w:t xml:space="preserve"> Samodzielnego Publicznego Zakładu Opieki Zdrowotnej w Augustowie prowadzonego przez Samodzielny Publiczny Zakład Opieki Zdrowotnej w Augustowie, ul. Szpitalna 12, 16-300 Augustów</w:t>
      </w:r>
      <w:r w:rsidRPr="00C82E5D">
        <w:rPr>
          <w:rFonts w:ascii="Tahoma" w:hAnsi="Tahoma" w:cs="Tahoma"/>
          <w:i/>
          <w:sz w:val="20"/>
          <w:szCs w:val="20"/>
        </w:rPr>
        <w:t xml:space="preserve">, </w:t>
      </w:r>
      <w:r w:rsidRPr="00C82E5D">
        <w:rPr>
          <w:rFonts w:ascii="Tahoma" w:hAnsi="Tahoma" w:cs="Tahoma"/>
          <w:sz w:val="20"/>
          <w:szCs w:val="20"/>
        </w:rPr>
        <w:t>oświadczam, co następuje:</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6278F6">
      <w:pPr>
        <w:spacing w:after="0" w:line="360" w:lineRule="auto"/>
        <w:rPr>
          <w:rFonts w:ascii="Tahoma" w:hAnsi="Tahoma" w:cs="Tahoma"/>
          <w:b/>
          <w:sz w:val="20"/>
          <w:szCs w:val="20"/>
        </w:rPr>
      </w:pPr>
      <w:r w:rsidRPr="00C82E5D">
        <w:rPr>
          <w:rFonts w:ascii="Tahoma" w:hAnsi="Tahoma" w:cs="Tahoma"/>
          <w:b/>
          <w:sz w:val="20"/>
          <w:szCs w:val="20"/>
        </w:rPr>
        <w:t>INFORMACJA DOTYCZĄCA WYKONAWCY:</w:t>
      </w:r>
    </w:p>
    <w:p w:rsidR="003E28A7" w:rsidRDefault="003E28A7" w:rsidP="006278F6">
      <w:pPr>
        <w:spacing w:after="0" w:line="360" w:lineRule="auto"/>
        <w:rPr>
          <w:rFonts w:ascii="Tahoma" w:hAnsi="Tahoma" w:cs="Tahoma"/>
          <w:sz w:val="20"/>
          <w:szCs w:val="20"/>
        </w:rPr>
      </w:pPr>
      <w:r w:rsidRPr="00C82E5D">
        <w:rPr>
          <w:rFonts w:ascii="Tahoma" w:hAnsi="Tahoma" w:cs="Tahoma"/>
          <w:sz w:val="20"/>
          <w:szCs w:val="20"/>
        </w:rPr>
        <w:t>Oświadczam, że spełniam warunki udziału w postępowaniu określone przez Zamawiającego w   pkt. VIII Specyfikacji</w:t>
      </w:r>
      <w:r w:rsidR="006278F6">
        <w:rPr>
          <w:rFonts w:ascii="Tahoma" w:hAnsi="Tahoma" w:cs="Tahoma"/>
          <w:sz w:val="20"/>
          <w:szCs w:val="20"/>
        </w:rPr>
        <w:t xml:space="preserve"> Warunków Zamówienia</w:t>
      </w:r>
    </w:p>
    <w:p w:rsidR="006278F6" w:rsidRDefault="006278F6"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rPr>
      </w:pPr>
      <w:r w:rsidRPr="00C82E5D">
        <w:rPr>
          <w:rFonts w:ascii="Tahoma" w:hAnsi="Tahoma" w:cs="Tahoma"/>
          <w:b/>
          <w:sz w:val="20"/>
          <w:szCs w:val="20"/>
        </w:rPr>
        <w:t>OŚWIADCZENIE DOTYCZĄCE PODANYCH INFORMACJI:</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wszystkie informacje podane w powyższych oświadczeniach są aktualne </w:t>
      </w:r>
      <w:r w:rsidRPr="00C82E5D">
        <w:rPr>
          <w:rFonts w:ascii="Tahoma" w:hAnsi="Tahoma" w:cs="Tahoma"/>
          <w:sz w:val="20"/>
          <w:szCs w:val="20"/>
        </w:rPr>
        <w:br/>
        <w:t>i zgodne z prawdą oraz zostały przedstawione z pełną świadomością konsekwencji wprowadzenia Zamawiającego w błąd przy przedstawianiu informacji.</w:t>
      </w:r>
    </w:p>
    <w:p w:rsidR="003E28A7" w:rsidRPr="00C82E5D" w:rsidRDefault="003E28A7" w:rsidP="00C82E5D">
      <w:pPr>
        <w:spacing w:line="360" w:lineRule="auto"/>
        <w:jc w:val="both"/>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DC0E49" w:rsidRDefault="00DC0E49"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D55EE2">
      <w:pPr>
        <w:widowControl w:val="0"/>
        <w:tabs>
          <w:tab w:val="left" w:pos="8027"/>
        </w:tabs>
        <w:jc w:val="right"/>
        <w:rPr>
          <w:rFonts w:ascii="Tahoma" w:hAnsi="Tahoma" w:cs="Tahoma"/>
          <w:b/>
          <w:snapToGrid w:val="0"/>
          <w:sz w:val="20"/>
          <w:szCs w:val="20"/>
        </w:rPr>
      </w:pPr>
      <w:r>
        <w:rPr>
          <w:rFonts w:ascii="Tahoma" w:hAnsi="Tahoma" w:cs="Tahoma"/>
          <w:b/>
          <w:snapToGrid w:val="0"/>
          <w:sz w:val="20"/>
          <w:szCs w:val="20"/>
        </w:rPr>
        <w:lastRenderedPageBreak/>
        <w:t>Załącznik nr 4</w:t>
      </w:r>
    </w:p>
    <w:p w:rsidR="00D55EE2" w:rsidRPr="00032A56" w:rsidRDefault="00032A56" w:rsidP="00D55EE2">
      <w:pPr>
        <w:widowControl w:val="0"/>
        <w:tabs>
          <w:tab w:val="left" w:pos="8027"/>
        </w:tabs>
        <w:jc w:val="center"/>
        <w:rPr>
          <w:rFonts w:ascii="Tahoma" w:hAnsi="Tahoma" w:cs="Tahoma"/>
          <w:snapToGrid w:val="0"/>
          <w:sz w:val="20"/>
          <w:szCs w:val="20"/>
        </w:rPr>
      </w:pPr>
      <w:r>
        <w:rPr>
          <w:rFonts w:ascii="Tahoma" w:hAnsi="Tahoma" w:cs="Tahoma"/>
          <w:snapToGrid w:val="0"/>
          <w:sz w:val="20"/>
          <w:szCs w:val="20"/>
        </w:rPr>
        <w:t>PROJEKT UMOWY</w:t>
      </w:r>
    </w:p>
    <w:p w:rsidR="00032A56" w:rsidRDefault="00032A56" w:rsidP="00032A56">
      <w:pPr>
        <w:spacing w:line="360" w:lineRule="auto"/>
        <w:rPr>
          <w:rFonts w:ascii="Tahoma" w:hAnsi="Tahoma" w:cs="Tahoma"/>
          <w:sz w:val="20"/>
          <w:szCs w:val="20"/>
        </w:rPr>
      </w:pPr>
    </w:p>
    <w:p w:rsidR="00032A56" w:rsidRDefault="00DC7FB9" w:rsidP="00CB52DF">
      <w:pPr>
        <w:spacing w:line="360" w:lineRule="auto"/>
        <w:jc w:val="both"/>
        <w:rPr>
          <w:rFonts w:ascii="Tahoma" w:hAnsi="Tahoma" w:cs="Tahoma"/>
          <w:sz w:val="20"/>
          <w:szCs w:val="20"/>
        </w:rPr>
      </w:pPr>
      <w:r w:rsidRPr="00032A56">
        <w:rPr>
          <w:rFonts w:ascii="Tahoma" w:hAnsi="Tahoma" w:cs="Tahoma"/>
          <w:sz w:val="20"/>
          <w:szCs w:val="20"/>
        </w:rPr>
        <w:t>Zawarta w dniu ……………….w ramach przetargu nieograniczonego pomiędzy……………………………………………………..,NIP………………,REGON………… KRS: …….., zwanym w treści umowy „Wykonawcą”, reprezentowanym przez: ....................................................................................................................................................................</w:t>
      </w:r>
    </w:p>
    <w:p w:rsidR="00032A56"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a Samodzielnym Publicznym Zakładem Opieki Zdrowotnej w Augustowie ul. Szpitalna 12, 16-300 Augustów zwanym dalej „Zamawiającym" reprezentowanym przez Dyrektor SP ZOZ </w:t>
      </w:r>
      <w:r w:rsidR="00032A56">
        <w:rPr>
          <w:rFonts w:ascii="Tahoma" w:hAnsi="Tahoma" w:cs="Tahoma"/>
          <w:sz w:val="20"/>
          <w:szCs w:val="20"/>
        </w:rPr>
        <w:t xml:space="preserve">Panią Danutę Zawadzką o </w:t>
      </w:r>
      <w:r w:rsidRPr="00032A56">
        <w:rPr>
          <w:rFonts w:ascii="Tahoma" w:hAnsi="Tahoma" w:cs="Tahoma"/>
          <w:sz w:val="20"/>
          <w:szCs w:val="20"/>
        </w:rPr>
        <w:t xml:space="preserve">następującej treści: </w:t>
      </w:r>
    </w:p>
    <w:p w:rsidR="00032A56" w:rsidRDefault="00DC7FB9" w:rsidP="00CB52DF">
      <w:pPr>
        <w:spacing w:line="360" w:lineRule="auto"/>
        <w:jc w:val="center"/>
        <w:rPr>
          <w:rFonts w:ascii="Tahoma" w:hAnsi="Tahoma" w:cs="Tahoma"/>
          <w:sz w:val="20"/>
          <w:szCs w:val="20"/>
        </w:rPr>
      </w:pPr>
      <w:r w:rsidRPr="00032A56">
        <w:rPr>
          <w:rFonts w:ascii="Tahoma" w:hAnsi="Tahoma" w:cs="Tahoma"/>
          <w:sz w:val="20"/>
          <w:szCs w:val="20"/>
        </w:rPr>
        <w:t>§ 1.</w:t>
      </w:r>
    </w:p>
    <w:p w:rsidR="00032A56" w:rsidRDefault="00DC7FB9" w:rsidP="00CB52DF">
      <w:pPr>
        <w:spacing w:line="360" w:lineRule="auto"/>
        <w:jc w:val="both"/>
        <w:rPr>
          <w:rFonts w:ascii="Tahoma" w:hAnsi="Tahoma" w:cs="Tahoma"/>
          <w:sz w:val="20"/>
          <w:szCs w:val="20"/>
        </w:rPr>
      </w:pPr>
      <w:r w:rsidRPr="00032A56">
        <w:rPr>
          <w:rFonts w:ascii="Tahoma" w:hAnsi="Tahoma" w:cs="Tahoma"/>
          <w:sz w:val="20"/>
          <w:szCs w:val="20"/>
        </w:rPr>
        <w:t>Wykonawca zobowiązuje się do świadczenia na rzecz Zamawi</w:t>
      </w:r>
      <w:r w:rsidR="00032A56">
        <w:rPr>
          <w:rFonts w:ascii="Tahoma" w:hAnsi="Tahoma" w:cs="Tahoma"/>
          <w:sz w:val="20"/>
          <w:szCs w:val="20"/>
        </w:rPr>
        <w:t>ającego w terminie od dnia 01.04.2021 do dnia 31.03.2024</w:t>
      </w:r>
      <w:r w:rsidRPr="00032A56">
        <w:rPr>
          <w:rFonts w:ascii="Tahoma" w:hAnsi="Tahoma" w:cs="Tahoma"/>
          <w:sz w:val="20"/>
          <w:szCs w:val="20"/>
        </w:rPr>
        <w:t xml:space="preserve"> r. usług odbioru i utylizacji odpadów medycznych w zakresie określonym przez SIWZ. </w:t>
      </w:r>
    </w:p>
    <w:p w:rsidR="00032A56" w:rsidRDefault="00DC7FB9" w:rsidP="00CB52DF">
      <w:pPr>
        <w:spacing w:line="360" w:lineRule="auto"/>
        <w:jc w:val="center"/>
        <w:rPr>
          <w:rFonts w:ascii="Tahoma" w:hAnsi="Tahoma" w:cs="Tahoma"/>
          <w:sz w:val="20"/>
          <w:szCs w:val="20"/>
        </w:rPr>
      </w:pPr>
      <w:r w:rsidRPr="00032A56">
        <w:rPr>
          <w:rFonts w:ascii="Tahoma" w:hAnsi="Tahoma" w:cs="Tahoma"/>
          <w:sz w:val="20"/>
          <w:szCs w:val="20"/>
        </w:rPr>
        <w:t>§ 2.</w:t>
      </w:r>
    </w:p>
    <w:p w:rsidR="00032A56" w:rsidRDefault="00DC7FB9" w:rsidP="00CB52DF">
      <w:pPr>
        <w:spacing w:line="360" w:lineRule="auto"/>
        <w:jc w:val="both"/>
        <w:rPr>
          <w:rFonts w:ascii="Tahoma" w:hAnsi="Tahoma" w:cs="Tahoma"/>
          <w:sz w:val="20"/>
          <w:szCs w:val="20"/>
        </w:rPr>
      </w:pPr>
      <w:r w:rsidRPr="00032A56">
        <w:rPr>
          <w:rFonts w:ascii="Tahoma" w:hAnsi="Tahoma" w:cs="Tahoma"/>
          <w:sz w:val="20"/>
          <w:szCs w:val="20"/>
        </w:rPr>
        <w:t>Integralną cz</w:t>
      </w:r>
      <w:r w:rsidR="00032A56">
        <w:rPr>
          <w:rFonts w:ascii="Tahoma" w:hAnsi="Tahoma" w:cs="Tahoma"/>
          <w:sz w:val="20"/>
          <w:szCs w:val="20"/>
        </w:rPr>
        <w:t>ęścią umowy jest</w:t>
      </w:r>
      <w:r w:rsidRPr="00032A56">
        <w:rPr>
          <w:rFonts w:ascii="Tahoma" w:hAnsi="Tahoma" w:cs="Tahoma"/>
          <w:sz w:val="20"/>
          <w:szCs w:val="20"/>
        </w:rPr>
        <w:t xml:space="preserve"> oferta Wykonawcy. </w:t>
      </w:r>
    </w:p>
    <w:p w:rsidR="00032A56" w:rsidRDefault="00DC7FB9" w:rsidP="00CB52DF">
      <w:pPr>
        <w:spacing w:line="360" w:lineRule="auto"/>
        <w:jc w:val="center"/>
        <w:rPr>
          <w:rFonts w:ascii="Tahoma" w:hAnsi="Tahoma" w:cs="Tahoma"/>
          <w:sz w:val="20"/>
          <w:szCs w:val="20"/>
        </w:rPr>
      </w:pPr>
      <w:r w:rsidRPr="00032A56">
        <w:rPr>
          <w:rFonts w:ascii="Tahoma" w:hAnsi="Tahoma" w:cs="Tahoma"/>
          <w:sz w:val="20"/>
          <w:szCs w:val="20"/>
        </w:rPr>
        <w:t>§ 3.</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Zamawiający i Wykonawca ustalają następujące ogólne zasady realizacji usługi:</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1. Przedmiotem zamówienia w przetargu nieograniczonym jest systematyczne świadczenie usługi odbioru i unieszkodliwienia odpadów niebezpiecznych wraz z dzierżawą pojemników do magazynowania dla odpadów o następując</w:t>
      </w:r>
      <w:r w:rsidR="00CB52DF">
        <w:rPr>
          <w:rFonts w:ascii="Tahoma" w:hAnsi="Tahoma" w:cs="Tahoma"/>
          <w:sz w:val="20"/>
          <w:szCs w:val="20"/>
        </w:rPr>
        <w:t>ych kodach:</w:t>
      </w:r>
      <w:r w:rsidRPr="00032A56">
        <w:rPr>
          <w:rFonts w:ascii="Tahoma" w:hAnsi="Tahoma" w:cs="Tahoma"/>
          <w:sz w:val="20"/>
          <w:szCs w:val="20"/>
        </w:rPr>
        <w:t>18 01 03*, 18 01 02*, 18 01 04, 18 01 01, 18</w:t>
      </w:r>
      <w:r w:rsidR="00CB52DF">
        <w:rPr>
          <w:rFonts w:ascii="Tahoma" w:hAnsi="Tahoma" w:cs="Tahoma"/>
          <w:sz w:val="20"/>
          <w:szCs w:val="20"/>
        </w:rPr>
        <w:t xml:space="preserve"> 01 82*,1, </w:t>
      </w:r>
      <w:r w:rsidRPr="00032A56">
        <w:rPr>
          <w:rFonts w:ascii="Tahoma" w:hAnsi="Tahoma" w:cs="Tahoma"/>
          <w:sz w:val="20"/>
          <w:szCs w:val="20"/>
        </w:rPr>
        <w:t>16 02 13, 20 01 332 od dnia 01.03.2020 do dnia 28.02.2021 r.</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2. Symbole klasyfikacyjne przedmiotu zamówieni w załączniku nr 3 do SIWZ podano zgodnie z Rozporządzeniem Ministra Klimatu z dnia 2 stycznia 2020 r. w sprawie katalogu odpadów (Dz. U. z 2020 r. poz. 10).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3. Zamawiający wymaga, aby świadczenie usług w zakresie odbioru, transportu, składowania oraz unieszkodliwiania odpadów odbywało się zgodnie z obowiązującymi przepisami prawa na terenie Rzeczpospolitej Polskiej, a w szczególności przepisami: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a) Ustawy z dnia 27 kwietnia 2001 r prawo ochrony środowiska (Dz. U. 2019 r. poz. 1396 ze zm..).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lastRenderedPageBreak/>
        <w:t xml:space="preserve">b) Ustawy z dnia 14 grudnia 2012r o odpadach (Dz. U. 2019 r. poz. 701 ze. zm.).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c) Rozporządzenia Ministra Zdrowia z dnia 5 października 2017 roku r. w sprawie szczegółowego sposobu postępowania z odpadami medycznymi (Dz. U. 2017r. poz. 1975).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d) Ustawa z dnia 19 sierpnia 2011 r. o przewozie towarów niebezpiecznych (Dz. U. 2019r. poz.382 ze zm.). e) Rozporządzenia Ministra Zdrowia z dn. 21 października 2016 roku w sprawie wymagań i sposobów unieszkodliwiania odpadów medycznych i weterynaryjnych (</w:t>
      </w:r>
      <w:proofErr w:type="spellStart"/>
      <w:r w:rsidRPr="00032A56">
        <w:rPr>
          <w:rFonts w:ascii="Tahoma" w:hAnsi="Tahoma" w:cs="Tahoma"/>
          <w:sz w:val="20"/>
          <w:szCs w:val="20"/>
        </w:rPr>
        <w:t>Dz.U</w:t>
      </w:r>
      <w:proofErr w:type="spellEnd"/>
      <w:r w:rsidRPr="00032A56">
        <w:rPr>
          <w:rFonts w:ascii="Tahoma" w:hAnsi="Tahoma" w:cs="Tahoma"/>
          <w:sz w:val="20"/>
          <w:szCs w:val="20"/>
        </w:rPr>
        <w:t>. 2016r. poz. 1819).</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4. Wykonawca ponosi wszelkie koszty związane z odbiorem, transportem, składowaniem i utylizacją odpadów.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5. Zamawiający będzie przekazywał odpady prawidłowo zabezpieczone, posortowane zgodnie z ustawą o odpadach i obowiązująca procedurą szpitalną. W przypadku rozbieżności, umowa będzie realizowana zgodnie z obowiązującymi aktami prawnymi – ustawami i rozporządzeniami.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6. Wykonawca odpowiada za odpady z chwilą ich przejęcia.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7. Zamawiający i Wykonawca ustalają następujące szczegółowe zasady realizacji usługi: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a) Odbiór i transport odpadów medycznych z siedziby Zamawiającego specjalistycznym środkiem transportu Wykonawcy, na jego koszt, nie rzadziej niż co 72 godziny, z zastrzeżeniem § 5 ust. 2. Rozporządzenia Ministra Zdrowia z dnia 5 października 2017 r. w sprawie szczegółowego sposobu postępowania z odpadami medycznymi (Dz. U. z 2017 r. poz. 1974) Poz. 1975, w obecności przedstawiciela Zamawiającego, w godzinach ustalonych przez Zamawiającego. W przypadku, gdy termin odbioru odpadów przypada w dzień wolny od pracy (święto) Wykonawca zobowiązany jest odebrać odpady w dniu następnym przy czym czas odbioru odpadów nie może przekroczyć 72 godzin. Ważenie odpadów i przekazywanie protokołu ważenia Zamawiającemu najpóźniej przy następnym odbiorze odpadów medycznych.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b) Utylizację odpadów medycznych.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c) Wyposażenie Zamawiającego w odpowiednią ilość pojemników do gromadzenia niebezpiecznych odpadów medycznych (w ramach części nr 1).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d) Mycie i dezynfekcję pojemników.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e) Wymianę uszkodzonych i zniszczonych pojemników na nowe.</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f) Wystawianie każdorazowo przez Wykonawcę przy odbiorze „karty przekazania odpadu” z podaniem kodu odpadu i jego wagi. </w:t>
      </w:r>
    </w:p>
    <w:p w:rsidR="00032A56" w:rsidRDefault="00DC7FB9" w:rsidP="00CB52DF">
      <w:pPr>
        <w:spacing w:line="360" w:lineRule="auto"/>
        <w:jc w:val="both"/>
        <w:rPr>
          <w:rFonts w:ascii="Tahoma" w:hAnsi="Tahoma" w:cs="Tahoma"/>
          <w:sz w:val="20"/>
          <w:szCs w:val="20"/>
        </w:rPr>
      </w:pPr>
      <w:r w:rsidRPr="00032A56">
        <w:rPr>
          <w:rFonts w:ascii="Tahoma" w:hAnsi="Tahoma" w:cs="Tahoma"/>
          <w:sz w:val="20"/>
          <w:szCs w:val="20"/>
        </w:rPr>
        <w:lastRenderedPageBreak/>
        <w:t xml:space="preserve">g) Wystawienie comiesięcznego dokumentu potwierdzającego unieszkodliwienie odpadów medycznych zakaźnych zgodnie z ustawą z dnia 14 grudnia 2012r o odpadach (Dz. U. 2019 r. poz. 701 ze. zm.). h) Wystawienie comiesięcznego dokumentu potwierdzającego spalanie odpadów DPU z naszej jednostki. </w:t>
      </w:r>
    </w:p>
    <w:p w:rsidR="00032A56" w:rsidRDefault="00DC7FB9" w:rsidP="00CB52DF">
      <w:pPr>
        <w:spacing w:line="360" w:lineRule="auto"/>
        <w:jc w:val="center"/>
        <w:rPr>
          <w:rFonts w:ascii="Tahoma" w:hAnsi="Tahoma" w:cs="Tahoma"/>
          <w:sz w:val="20"/>
          <w:szCs w:val="20"/>
        </w:rPr>
      </w:pPr>
      <w:r w:rsidRPr="00032A56">
        <w:rPr>
          <w:rFonts w:ascii="Tahoma" w:hAnsi="Tahoma" w:cs="Tahoma"/>
          <w:sz w:val="20"/>
          <w:szCs w:val="20"/>
        </w:rPr>
        <w:t>§ 4.</w:t>
      </w:r>
    </w:p>
    <w:p w:rsidR="00032A56"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1. Zamawiający zapłaci Wykonawcy z tytułu świadczonych usług wynagrodzenie w łącznej wysokości …………………… (słownie: ………………..) brutto. 2. Zapłata wynagrodzenia nastąpi miesięcznie z dołu w terminie 30 dni od dnia doręczenia prawidłowo wystawionej faktury. 3. Zamawiający zastrzega sobie prawo odstąpienia od realizacji części umowy z zastrzeżeniem postanowień § 10 ust 1.5 niniejszej umowy. </w:t>
      </w:r>
    </w:p>
    <w:p w:rsidR="00CB52DF" w:rsidRDefault="00DC7FB9" w:rsidP="00CB52DF">
      <w:pPr>
        <w:spacing w:line="360" w:lineRule="auto"/>
        <w:jc w:val="center"/>
        <w:rPr>
          <w:rFonts w:ascii="Tahoma" w:hAnsi="Tahoma" w:cs="Tahoma"/>
          <w:sz w:val="20"/>
          <w:szCs w:val="20"/>
        </w:rPr>
      </w:pPr>
      <w:r w:rsidRPr="00032A56">
        <w:rPr>
          <w:rFonts w:ascii="Tahoma" w:hAnsi="Tahoma" w:cs="Tahoma"/>
          <w:sz w:val="20"/>
          <w:szCs w:val="20"/>
        </w:rPr>
        <w:t>§ 5.</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Zapłata nastąpi </w:t>
      </w:r>
      <w:r w:rsidR="00CB52DF">
        <w:rPr>
          <w:rFonts w:ascii="Tahoma" w:hAnsi="Tahoma" w:cs="Tahoma"/>
          <w:sz w:val="20"/>
          <w:szCs w:val="20"/>
        </w:rPr>
        <w:t xml:space="preserve">w formie przelewu z konta: </w:t>
      </w:r>
      <w:r w:rsidRPr="00032A56">
        <w:rPr>
          <w:rFonts w:ascii="Tahoma" w:hAnsi="Tahoma" w:cs="Tahoma"/>
          <w:sz w:val="20"/>
          <w:szCs w:val="20"/>
        </w:rPr>
        <w:t>……………</w:t>
      </w:r>
      <w:r w:rsidR="00CB52DF">
        <w:rPr>
          <w:rFonts w:ascii="Tahoma" w:hAnsi="Tahoma" w:cs="Tahoma"/>
          <w:sz w:val="20"/>
          <w:szCs w:val="20"/>
        </w:rPr>
        <w:t>………………………… ……………………………………</w:t>
      </w:r>
      <w:r w:rsidRPr="00032A56">
        <w:rPr>
          <w:rFonts w:ascii="Tahoma" w:hAnsi="Tahoma" w:cs="Tahoma"/>
          <w:sz w:val="20"/>
          <w:szCs w:val="20"/>
        </w:rPr>
        <w:t xml:space="preserve">wskazane na fakturze. </w:t>
      </w:r>
    </w:p>
    <w:p w:rsidR="00CB52DF" w:rsidRDefault="00DC7FB9" w:rsidP="00CB52DF">
      <w:pPr>
        <w:spacing w:line="360" w:lineRule="auto"/>
        <w:jc w:val="center"/>
        <w:rPr>
          <w:rFonts w:ascii="Tahoma" w:hAnsi="Tahoma" w:cs="Tahoma"/>
          <w:sz w:val="20"/>
          <w:szCs w:val="20"/>
        </w:rPr>
      </w:pPr>
      <w:r w:rsidRPr="00032A56">
        <w:rPr>
          <w:rFonts w:ascii="Tahoma" w:hAnsi="Tahoma" w:cs="Tahoma"/>
          <w:sz w:val="20"/>
          <w:szCs w:val="20"/>
        </w:rPr>
        <w:t>§ 6.</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Za dzień zapłaty uważa się dzień obciążenia rachunku Zamawiającego. </w:t>
      </w:r>
    </w:p>
    <w:p w:rsidR="00CB52DF" w:rsidRDefault="00DC7FB9" w:rsidP="00CB52DF">
      <w:pPr>
        <w:spacing w:line="360" w:lineRule="auto"/>
        <w:jc w:val="center"/>
        <w:rPr>
          <w:rFonts w:ascii="Tahoma" w:hAnsi="Tahoma" w:cs="Tahoma"/>
          <w:sz w:val="20"/>
          <w:szCs w:val="20"/>
        </w:rPr>
      </w:pPr>
      <w:r w:rsidRPr="00032A56">
        <w:rPr>
          <w:rFonts w:ascii="Tahoma" w:hAnsi="Tahoma" w:cs="Tahoma"/>
          <w:sz w:val="20"/>
          <w:szCs w:val="20"/>
        </w:rPr>
        <w:t>§ 7.</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Wierzytelność oraz ewentualne odsetki wynikające z niniejszej umowy, mogą być przeniesione przez Wykonawcę na osobę trzecią jedynie w trybie przewidzianym w art. 54, ust. 5. ustawy z dnia 15 kwietnia 2011 r. o działalności leczniczej.</w:t>
      </w:r>
    </w:p>
    <w:p w:rsidR="00CB52DF" w:rsidRDefault="00CB52DF" w:rsidP="0095293C">
      <w:pPr>
        <w:spacing w:line="360" w:lineRule="auto"/>
        <w:jc w:val="center"/>
        <w:rPr>
          <w:rFonts w:ascii="Tahoma" w:hAnsi="Tahoma" w:cs="Tahoma"/>
          <w:sz w:val="20"/>
          <w:szCs w:val="20"/>
        </w:rPr>
      </w:pPr>
      <w:r>
        <w:rPr>
          <w:rFonts w:ascii="Tahoma" w:hAnsi="Tahoma" w:cs="Tahoma"/>
          <w:sz w:val="20"/>
          <w:szCs w:val="20"/>
        </w:rPr>
        <w:t>§ 8</w:t>
      </w:r>
      <w:r w:rsidRPr="00032A56">
        <w:rPr>
          <w:rFonts w:ascii="Tahoma" w:hAnsi="Tahoma" w:cs="Tahoma"/>
          <w:sz w:val="20"/>
          <w:szCs w:val="20"/>
        </w:rPr>
        <w:t>.</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W sprawach nieunormowanych niniejszą umową, będą stosowane przepisy Kodek</w:t>
      </w:r>
      <w:r w:rsidR="00CB52DF">
        <w:rPr>
          <w:rFonts w:ascii="Tahoma" w:hAnsi="Tahoma" w:cs="Tahoma"/>
          <w:sz w:val="20"/>
          <w:szCs w:val="20"/>
        </w:rPr>
        <w:t xml:space="preserve">su cywilnego. </w:t>
      </w:r>
    </w:p>
    <w:p w:rsidR="00CB52DF" w:rsidRDefault="00CB52DF" w:rsidP="0095293C">
      <w:pPr>
        <w:spacing w:line="360" w:lineRule="auto"/>
        <w:jc w:val="center"/>
        <w:rPr>
          <w:rFonts w:ascii="Tahoma" w:hAnsi="Tahoma" w:cs="Tahoma"/>
          <w:sz w:val="20"/>
          <w:szCs w:val="20"/>
        </w:rPr>
      </w:pPr>
      <w:r>
        <w:rPr>
          <w:rFonts w:ascii="Tahoma" w:hAnsi="Tahoma" w:cs="Tahoma"/>
          <w:sz w:val="20"/>
          <w:szCs w:val="20"/>
        </w:rPr>
        <w:t>§ 9</w:t>
      </w:r>
      <w:r w:rsidRPr="00032A56">
        <w:rPr>
          <w:rFonts w:ascii="Tahoma" w:hAnsi="Tahoma" w:cs="Tahoma"/>
          <w:sz w:val="20"/>
          <w:szCs w:val="20"/>
        </w:rPr>
        <w:t>.</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W sprawach spornych, w związku z umową, właściwy miejscowo będzie </w:t>
      </w:r>
      <w:r w:rsidR="00CB52DF">
        <w:rPr>
          <w:rFonts w:ascii="Tahoma" w:hAnsi="Tahoma" w:cs="Tahoma"/>
          <w:sz w:val="20"/>
          <w:szCs w:val="20"/>
        </w:rPr>
        <w:t xml:space="preserve">sąd siedziby Zamawiającego. </w:t>
      </w:r>
    </w:p>
    <w:p w:rsidR="00CB52DF" w:rsidRDefault="00CB52DF" w:rsidP="0095293C">
      <w:pPr>
        <w:spacing w:line="360" w:lineRule="auto"/>
        <w:jc w:val="center"/>
        <w:rPr>
          <w:rFonts w:ascii="Tahoma" w:hAnsi="Tahoma" w:cs="Tahoma"/>
          <w:sz w:val="20"/>
          <w:szCs w:val="20"/>
        </w:rPr>
      </w:pPr>
      <w:r>
        <w:rPr>
          <w:rFonts w:ascii="Tahoma" w:hAnsi="Tahoma" w:cs="Tahoma"/>
          <w:sz w:val="20"/>
          <w:szCs w:val="20"/>
        </w:rPr>
        <w:t>§ 10</w:t>
      </w:r>
      <w:r w:rsidRPr="00032A56">
        <w:rPr>
          <w:rFonts w:ascii="Tahoma" w:hAnsi="Tahoma" w:cs="Tahoma"/>
          <w:sz w:val="20"/>
          <w:szCs w:val="20"/>
        </w:rPr>
        <w:t>.</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1. Zamawiający przewiduje zmiany zawartej umowy: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1.1. w przypadku zmiany stawki podatku od towarów i usług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1.2. w przypadku zmiany wysokości minimalnego wynagrodzenia za pracę ustalonego na podstawie art. 2 ust. 3-5 ustawy z dnia 10 października 2002 r. o minimalnym wynagrodzeniu za pracę,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1.3. w przypadku zmiany zasad podlegania ubezpieczeniom społecznym lub ubezpieczeniu zdrowotnemu lub wysokości stawki składki na ubezpieczenia społeczne lub zdrowotne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lastRenderedPageBreak/>
        <w:t xml:space="preserve">1.4. zmiany jakiejkolwiek podstawy prawnej, mającej wpływ na zasady realizacji usługi. - jeżeli zmiany te będą miały wpływ na koszty wykonania zamówienia przez Wykonawcę.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1.5. Dopuszcza się możliwość wydłużenia terminu obowiązywania umowy w sytuacji, gdy Zamawiający nie wykorzysta w pełni ilości asortymentu będącego przedmiotem umowy w terminie wskazanym w § 1 ust. 1. Okres, na jaki przedłużony zostanie termin obowiązywania umowy będzie nie dłuższy niż połowa okresu, określonego w § 1 umowy.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2. Zmiana zawartej umowy powinna nastąpić w formie pisemnej pod rygorem nieważności takiego oświadczenia i powinno zawierać uzasadnienie. </w:t>
      </w:r>
    </w:p>
    <w:p w:rsidR="00CB52DF" w:rsidRDefault="00DC7FB9" w:rsidP="0095293C">
      <w:pPr>
        <w:spacing w:line="360" w:lineRule="auto"/>
        <w:jc w:val="center"/>
        <w:rPr>
          <w:rFonts w:ascii="Tahoma" w:hAnsi="Tahoma" w:cs="Tahoma"/>
          <w:sz w:val="20"/>
          <w:szCs w:val="20"/>
        </w:rPr>
      </w:pPr>
      <w:r w:rsidRPr="00032A56">
        <w:rPr>
          <w:rFonts w:ascii="Tahoma" w:hAnsi="Tahoma" w:cs="Tahoma"/>
          <w:sz w:val="20"/>
          <w:szCs w:val="20"/>
        </w:rPr>
        <w:t>§ 11.</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1.W razie wystąpienia istotnej zmiany okoliczności powodującej, że wykonanie umowy nie leży w interesie publicznym, czego nie można było przewidzieć w chwili zawarcia umowy, Zamawiający może odstąpić od umowy, w terminie miesiąca od powzięcia wiadomości o tych okolicznościach (art. 145 ustawy Prawo zamówień publicznych). W takim wypadku, Wykonawca może żądać jedynie wynagrodzenia należnego mu z tytułu wykonania części umowy.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2.Umowa może być rozwiązana za porozumieniem stron, w trybie natychmiastowym. 3.Zamawiającemu przysługuje prawo rozwiązania umowy bez wypowiedzenia, w razie naruszenia przez Wykonawcę istotnych jej postanowień. Znak postępowania: ZP.2.2020 str. 25 </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4.Odstąpienie od umowy powinno nastąpić w formie pisemnej pod rygorem nieważności takiego oświadczenia i powinno zawierać uzasadnienie. </w:t>
      </w:r>
    </w:p>
    <w:p w:rsidR="00CB52DF" w:rsidRDefault="00DC7FB9" w:rsidP="0095293C">
      <w:pPr>
        <w:spacing w:line="360" w:lineRule="auto"/>
        <w:jc w:val="center"/>
        <w:rPr>
          <w:rFonts w:ascii="Tahoma" w:hAnsi="Tahoma" w:cs="Tahoma"/>
          <w:sz w:val="20"/>
          <w:szCs w:val="20"/>
        </w:rPr>
      </w:pPr>
      <w:r w:rsidRPr="00032A56">
        <w:rPr>
          <w:rFonts w:ascii="Tahoma" w:hAnsi="Tahoma" w:cs="Tahoma"/>
          <w:sz w:val="20"/>
          <w:szCs w:val="20"/>
        </w:rPr>
        <w:t>§ 12.</w:t>
      </w:r>
    </w:p>
    <w:p w:rsidR="00CB52DF"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W przypadku złożenia przez Zamawiającego zamówienia na mniejsza ilość usłu</w:t>
      </w:r>
      <w:r w:rsidR="00501BA6">
        <w:rPr>
          <w:rFonts w:ascii="Tahoma" w:hAnsi="Tahoma" w:cs="Tahoma"/>
          <w:sz w:val="20"/>
          <w:szCs w:val="20"/>
        </w:rPr>
        <w:t xml:space="preserve">g niż wskazane w załączniku </w:t>
      </w:r>
      <w:r w:rsidRPr="00032A56">
        <w:rPr>
          <w:rFonts w:ascii="Tahoma" w:hAnsi="Tahoma" w:cs="Tahoma"/>
          <w:sz w:val="20"/>
          <w:szCs w:val="20"/>
        </w:rPr>
        <w:t xml:space="preserve"> do SIWZ, Wykonawcy nie będą przysługiwały z tego tytułu żadne roszczenia. </w:t>
      </w:r>
    </w:p>
    <w:p w:rsidR="00CB52DF" w:rsidRDefault="00DC7FB9" w:rsidP="0095293C">
      <w:pPr>
        <w:spacing w:line="360" w:lineRule="auto"/>
        <w:jc w:val="center"/>
        <w:rPr>
          <w:rFonts w:ascii="Tahoma" w:hAnsi="Tahoma" w:cs="Tahoma"/>
          <w:sz w:val="20"/>
          <w:szCs w:val="20"/>
        </w:rPr>
      </w:pPr>
      <w:r w:rsidRPr="00032A56">
        <w:rPr>
          <w:rFonts w:ascii="Tahoma" w:hAnsi="Tahoma" w:cs="Tahoma"/>
          <w:sz w:val="20"/>
          <w:szCs w:val="20"/>
        </w:rPr>
        <w:t>§ 13.</w:t>
      </w:r>
    </w:p>
    <w:p w:rsidR="00774998" w:rsidRDefault="00DC7FB9" w:rsidP="00CB52DF">
      <w:pPr>
        <w:spacing w:line="360" w:lineRule="auto"/>
        <w:jc w:val="both"/>
        <w:rPr>
          <w:rFonts w:ascii="Tahoma" w:hAnsi="Tahoma" w:cs="Tahoma"/>
          <w:sz w:val="20"/>
          <w:szCs w:val="20"/>
        </w:rPr>
      </w:pPr>
      <w:r w:rsidRPr="00032A56">
        <w:rPr>
          <w:rFonts w:ascii="Tahoma" w:hAnsi="Tahoma" w:cs="Tahoma"/>
          <w:sz w:val="20"/>
          <w:szCs w:val="20"/>
        </w:rPr>
        <w:t xml:space="preserve"> Umow</w:t>
      </w:r>
      <w:r w:rsidR="00501BA6">
        <w:rPr>
          <w:rFonts w:ascii="Tahoma" w:hAnsi="Tahoma" w:cs="Tahoma"/>
          <w:sz w:val="20"/>
          <w:szCs w:val="20"/>
        </w:rPr>
        <w:t>ę niniejszą sporządzono w dwóch</w:t>
      </w:r>
      <w:r w:rsidRPr="00032A56">
        <w:rPr>
          <w:rFonts w:ascii="Tahoma" w:hAnsi="Tahoma" w:cs="Tahoma"/>
          <w:sz w:val="20"/>
          <w:szCs w:val="20"/>
        </w:rPr>
        <w:t xml:space="preserve"> jednobrz</w:t>
      </w:r>
      <w:r w:rsidR="00501BA6">
        <w:rPr>
          <w:rFonts w:ascii="Tahoma" w:hAnsi="Tahoma" w:cs="Tahoma"/>
          <w:sz w:val="20"/>
          <w:szCs w:val="20"/>
        </w:rPr>
        <w:t>miących egzemplarzach po jednym dla każdej ze stron.</w:t>
      </w:r>
    </w:p>
    <w:p w:rsidR="00501BA6" w:rsidRDefault="00501BA6" w:rsidP="00CB52DF">
      <w:pPr>
        <w:spacing w:line="360" w:lineRule="auto"/>
        <w:jc w:val="both"/>
        <w:rPr>
          <w:rFonts w:ascii="Tahoma" w:hAnsi="Tahoma" w:cs="Tahoma"/>
          <w:sz w:val="20"/>
          <w:szCs w:val="20"/>
        </w:rPr>
      </w:pPr>
    </w:p>
    <w:p w:rsidR="00501BA6" w:rsidRPr="00501BA6" w:rsidRDefault="00501BA6" w:rsidP="00CB52DF">
      <w:pPr>
        <w:spacing w:line="360" w:lineRule="auto"/>
        <w:jc w:val="both"/>
        <w:rPr>
          <w:rFonts w:ascii="Tahoma" w:hAnsi="Tahoma" w:cs="Tahoma"/>
          <w:b/>
          <w:sz w:val="20"/>
          <w:szCs w:val="20"/>
        </w:rPr>
      </w:pPr>
      <w:r>
        <w:rPr>
          <w:rFonts w:ascii="Tahoma" w:hAnsi="Tahoma" w:cs="Tahoma"/>
          <w:b/>
          <w:sz w:val="20"/>
          <w:szCs w:val="20"/>
        </w:rPr>
        <w:t>Wykonawca                                                                                                       Zamawiający</w:t>
      </w:r>
    </w:p>
    <w:p w:rsidR="00774998" w:rsidRPr="00032A56" w:rsidRDefault="00774998" w:rsidP="00CB52DF">
      <w:pPr>
        <w:spacing w:line="360" w:lineRule="auto"/>
        <w:jc w:val="both"/>
        <w:rPr>
          <w:rFonts w:ascii="Tahoma" w:hAnsi="Tahoma" w:cs="Tahoma"/>
          <w:sz w:val="20"/>
          <w:szCs w:val="20"/>
        </w:rPr>
      </w:pPr>
    </w:p>
    <w:p w:rsidR="00774998" w:rsidRDefault="00774998" w:rsidP="00774998">
      <w:pPr>
        <w:pStyle w:val="Tekstpodstawowy"/>
        <w:jc w:val="right"/>
      </w:pPr>
    </w:p>
    <w:p w:rsidR="00D55EE2" w:rsidRPr="00C82E5D" w:rsidRDefault="00D55EE2" w:rsidP="00C82E5D">
      <w:pPr>
        <w:spacing w:line="360" w:lineRule="auto"/>
        <w:rPr>
          <w:rFonts w:ascii="Tahoma" w:hAnsi="Tahoma" w:cs="Tahoma"/>
          <w:sz w:val="20"/>
          <w:szCs w:val="20"/>
        </w:rPr>
      </w:pPr>
    </w:p>
    <w:sectPr w:rsidR="00D55EE2" w:rsidRPr="00C82E5D" w:rsidSect="00437A9B">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DA5" w:rsidRDefault="000E6DA5">
      <w:pPr>
        <w:spacing w:after="0" w:line="240" w:lineRule="auto"/>
      </w:pPr>
      <w:r>
        <w:separator/>
      </w:r>
    </w:p>
  </w:endnote>
  <w:endnote w:type="continuationSeparator" w:id="0">
    <w:p w:rsidR="000E6DA5" w:rsidRDefault="000E6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horndale">
    <w:altName w:val="Times New Roman"/>
    <w:charset w:val="00"/>
    <w:family w:val="roman"/>
    <w:pitch w:val="variable"/>
  </w:font>
  <w:font w:name="HG Mincho Light J">
    <w:altName w:val="Times New Roman"/>
    <w:charset w:val="00"/>
    <w:family w:val="auto"/>
    <w:pitch w:val="variable"/>
  </w:font>
  <w:font w:name="Arial C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035866"/>
      <w:docPartObj>
        <w:docPartGallery w:val="Page Numbers (Bottom of Page)"/>
        <w:docPartUnique/>
      </w:docPartObj>
    </w:sdtPr>
    <w:sdtEndPr/>
    <w:sdtContent>
      <w:p w:rsidR="00CB52DF" w:rsidRDefault="00CB52DF">
        <w:pPr>
          <w:pStyle w:val="Stopka"/>
        </w:pPr>
        <w:r>
          <w:fldChar w:fldCharType="begin"/>
        </w:r>
        <w:r>
          <w:instrText>PAGE   \* MERGEFORMAT</w:instrText>
        </w:r>
        <w:r>
          <w:fldChar w:fldCharType="separate"/>
        </w:r>
        <w:r w:rsidR="00663FE7">
          <w:rPr>
            <w:noProof/>
          </w:rPr>
          <w:t>11</w:t>
        </w:r>
        <w:r>
          <w:fldChar w:fldCharType="end"/>
        </w:r>
      </w:p>
    </w:sdtContent>
  </w:sdt>
  <w:p w:rsidR="00CB52DF" w:rsidRPr="00E92C7D" w:rsidRDefault="00CB52DF" w:rsidP="00437A9B">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DF" w:rsidRPr="002C169B" w:rsidRDefault="00CB52DF" w:rsidP="00437A9B">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DA5" w:rsidRDefault="000E6DA5">
      <w:pPr>
        <w:spacing w:after="0" w:line="240" w:lineRule="auto"/>
      </w:pPr>
      <w:r>
        <w:separator/>
      </w:r>
    </w:p>
  </w:footnote>
  <w:footnote w:type="continuationSeparator" w:id="0">
    <w:p w:rsidR="000E6DA5" w:rsidRDefault="000E6D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85360286"/>
    <w:name w:val="WW8Num2"/>
    <w:lvl w:ilvl="0">
      <w:start w:val="1"/>
      <w:numFmt w:val="decimal"/>
      <w:lvlText w:val="%1."/>
      <w:lvlJc w:val="left"/>
      <w:pPr>
        <w:tabs>
          <w:tab w:val="num" w:pos="927"/>
        </w:tabs>
        <w:ind w:left="927" w:hanging="360"/>
      </w:pPr>
      <w:rPr>
        <w:b/>
      </w:rPr>
    </w:lvl>
  </w:abstractNum>
  <w:abstractNum w:abstractNumId="2">
    <w:nsid w:val="00000003"/>
    <w:multiLevelType w:val="hybridMultilevel"/>
    <w:tmpl w:val="894EE875"/>
    <w:lvl w:ilvl="0" w:tplc="FFFFFFFF">
      <w:start w:val="1"/>
      <w:numFmt w:val="bullet"/>
      <w:lvlText w:val="·"/>
      <w:lvlJc w:val="left"/>
      <w:pPr>
        <w:tabs>
          <w:tab w:val="num" w:pos="360"/>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left" w:pos="360"/>
          <w:tab w:val="num" w:pos="1080"/>
        </w:tabs>
        <w:ind w:left="10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left" w:pos="360"/>
          <w:tab w:val="num" w:pos="1800"/>
        </w:tabs>
        <w:ind w:left="18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left" w:pos="360"/>
          <w:tab w:val="num" w:pos="2520"/>
        </w:tabs>
        <w:ind w:left="25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left" w:pos="360"/>
          <w:tab w:val="num" w:pos="3240"/>
        </w:tabs>
        <w:ind w:left="32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left" w:pos="360"/>
          <w:tab w:val="num" w:pos="3960"/>
        </w:tabs>
        <w:ind w:left="39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left" w:pos="360"/>
          <w:tab w:val="num" w:pos="4680"/>
        </w:tabs>
        <w:ind w:left="46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left" w:pos="360"/>
          <w:tab w:val="num" w:pos="5400"/>
        </w:tabs>
        <w:ind w:left="54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left" w:pos="360"/>
          <w:tab w:val="num" w:pos="6120"/>
        </w:tabs>
        <w:ind w:left="61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3">
    <w:nsid w:val="0000000A"/>
    <w:multiLevelType w:val="singleLevel"/>
    <w:tmpl w:val="0000000A"/>
    <w:name w:val="WW8Num11"/>
    <w:lvl w:ilvl="0">
      <w:start w:val="1"/>
      <w:numFmt w:val="decimal"/>
      <w:lvlText w:val="%1."/>
      <w:lvlJc w:val="left"/>
      <w:pPr>
        <w:tabs>
          <w:tab w:val="num" w:pos="420"/>
        </w:tabs>
        <w:ind w:left="420" w:hanging="360"/>
      </w:pPr>
      <w:rPr>
        <w:rFonts w:ascii="Symbol" w:hAnsi="Symbol" w:cs="Symbol"/>
        <w:color w:val="auto"/>
      </w:rPr>
    </w:lvl>
  </w:abstractNum>
  <w:abstractNum w:abstractNumId="4">
    <w:nsid w:val="00000013"/>
    <w:multiLevelType w:val="multilevel"/>
    <w:tmpl w:val="00000013"/>
    <w:name w:val="WW8Num22"/>
    <w:lvl w:ilvl="0">
      <w:start w:val="1"/>
      <w:numFmt w:val="bullet"/>
      <w:lvlText w:val=""/>
      <w:lvlJc w:val="left"/>
      <w:pPr>
        <w:tabs>
          <w:tab w:val="num" w:pos="0"/>
        </w:tabs>
        <w:ind w:left="360" w:hanging="360"/>
      </w:pPr>
      <w:rPr>
        <w:rFonts w:ascii="Wingdings" w:hAnsi="Wingdings" w:cs="Wingdings"/>
        <w:kern w:val="1"/>
        <w:sz w:val="20"/>
        <w:szCs w:val="20"/>
        <w:lang w:eastAsia="ar-SA"/>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nsid w:val="0000001A"/>
    <w:multiLevelType w:val="multilevel"/>
    <w:tmpl w:val="0000001A"/>
    <w:name w:val="WW8Num31"/>
    <w:lvl w:ilvl="0">
      <w:start w:val="1"/>
      <w:numFmt w:val="decimal"/>
      <w:lvlText w:val="%1"/>
      <w:lvlJc w:val="left"/>
      <w:pPr>
        <w:tabs>
          <w:tab w:val="num" w:pos="0"/>
        </w:tabs>
        <w:ind w:left="720" w:hanging="360"/>
      </w:pPr>
      <w:rPr>
        <w:rFonts w:ascii="Tahoma" w:hAnsi="Tahoma" w:cs="Tahoma"/>
        <w:sz w:val="20"/>
        <w:szCs w:val="20"/>
      </w:rPr>
    </w:lvl>
    <w:lvl w:ilvl="1">
      <w:start w:val="1"/>
      <w:numFmt w:val="decimal"/>
      <w:lvlText w:val="%2"/>
      <w:lvlJc w:val="left"/>
      <w:pPr>
        <w:tabs>
          <w:tab w:val="num" w:pos="0"/>
        </w:tabs>
        <w:ind w:left="1440" w:hanging="360"/>
      </w:pPr>
      <w:rPr>
        <w:rFonts w:ascii="Tahoma" w:hAnsi="Tahoma" w:cs="Tahoma"/>
        <w:sz w:val="20"/>
        <w:szCs w:val="2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101213"/>
    <w:multiLevelType w:val="hybridMultilevel"/>
    <w:tmpl w:val="5FC6A1CA"/>
    <w:lvl w:ilvl="0" w:tplc="74D69824">
      <w:start w:val="1"/>
      <w:numFmt w:val="lowerLetter"/>
      <w:lvlText w:val="%1)"/>
      <w:lvlJc w:val="left"/>
      <w:pPr>
        <w:tabs>
          <w:tab w:val="num" w:pos="1125"/>
        </w:tabs>
        <w:ind w:left="1125" w:hanging="360"/>
      </w:pPr>
    </w:lvl>
    <w:lvl w:ilvl="1" w:tplc="6022788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6C079AB"/>
    <w:multiLevelType w:val="multilevel"/>
    <w:tmpl w:val="ECD65E7C"/>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9062DE4"/>
    <w:multiLevelType w:val="multilevel"/>
    <w:tmpl w:val="74EAA60E"/>
    <w:lvl w:ilvl="0">
      <w:start w:val="1"/>
      <w:numFmt w:val="decimal"/>
      <w:lvlText w:val="%1."/>
      <w:lvlJc w:val="left"/>
      <w:pPr>
        <w:ind w:left="360" w:hanging="360"/>
      </w:pPr>
      <w:rPr>
        <w:b w:val="0"/>
        <w:i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A8E01F3"/>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07966F5"/>
    <w:multiLevelType w:val="hybridMultilevel"/>
    <w:tmpl w:val="45A64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4">
    <w:nsid w:val="24946EFB"/>
    <w:multiLevelType w:val="multilevel"/>
    <w:tmpl w:val="B3740070"/>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4EE0748"/>
    <w:multiLevelType w:val="hybridMultilevel"/>
    <w:tmpl w:val="8C6A5B76"/>
    <w:numStyleLink w:val="Zaimportowanystyl26"/>
  </w:abstractNum>
  <w:abstractNum w:abstractNumId="1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9294173"/>
    <w:multiLevelType w:val="multilevel"/>
    <w:tmpl w:val="4446A732"/>
    <w:lvl w:ilvl="0">
      <w:start w:val="1"/>
      <w:numFmt w:val="lowerLetter"/>
      <w:lvlText w:val="%1)"/>
      <w:lvlJc w:val="left"/>
      <w:pPr>
        <w:ind w:left="720" w:hanging="360"/>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2FE23BBD"/>
    <w:multiLevelType w:val="multilevel"/>
    <w:tmpl w:val="0B949550"/>
    <w:lvl w:ilvl="0">
      <w:start w:val="1"/>
      <w:numFmt w:val="decimal"/>
      <w:lvlText w:val="%1."/>
      <w:lvlJc w:val="left"/>
      <w:pPr>
        <w:ind w:left="360" w:hanging="360"/>
      </w:pPr>
      <w:rPr>
        <w:rFonts w:ascii="Arial" w:eastAsia="Arial" w:hAnsi="Arial" w:cs="Arial"/>
        <w:smallCaps w:val="0"/>
        <w:strike w:val="0"/>
        <w:color w:val="000000"/>
        <w:vertAlign w:val="baseline"/>
      </w:rPr>
    </w:lvl>
    <w:lvl w:ilvl="1">
      <w:start w:val="1"/>
      <w:numFmt w:val="lowerLetter"/>
      <w:lvlText w:val="%2."/>
      <w:lvlJc w:val="left"/>
      <w:pPr>
        <w:ind w:left="1156" w:hanging="436"/>
      </w:pPr>
      <w:rPr>
        <w:smallCaps w:val="0"/>
        <w:strike w:val="0"/>
        <w:color w:val="000000"/>
        <w:vertAlign w:val="baseline"/>
      </w:rPr>
    </w:lvl>
    <w:lvl w:ilvl="2">
      <w:start w:val="1"/>
      <w:numFmt w:val="lowerRoman"/>
      <w:lvlText w:val="%3."/>
      <w:lvlJc w:val="left"/>
      <w:pPr>
        <w:ind w:left="1876" w:hanging="341"/>
      </w:pPr>
      <w:rPr>
        <w:smallCaps w:val="0"/>
        <w:strike w:val="0"/>
        <w:color w:val="000000"/>
        <w:vertAlign w:val="baseline"/>
      </w:rPr>
    </w:lvl>
    <w:lvl w:ilvl="3">
      <w:start w:val="1"/>
      <w:numFmt w:val="decimal"/>
      <w:lvlText w:val="%4."/>
      <w:lvlJc w:val="left"/>
      <w:pPr>
        <w:ind w:left="2596" w:hanging="435"/>
      </w:pPr>
      <w:rPr>
        <w:smallCaps w:val="0"/>
        <w:strike w:val="0"/>
        <w:color w:val="000000"/>
        <w:vertAlign w:val="baseline"/>
      </w:rPr>
    </w:lvl>
    <w:lvl w:ilvl="4">
      <w:start w:val="1"/>
      <w:numFmt w:val="lowerLetter"/>
      <w:lvlText w:val="%5."/>
      <w:lvlJc w:val="left"/>
      <w:pPr>
        <w:ind w:left="3316" w:hanging="436"/>
      </w:pPr>
      <w:rPr>
        <w:smallCaps w:val="0"/>
        <w:strike w:val="0"/>
        <w:color w:val="000000"/>
        <w:vertAlign w:val="baseline"/>
      </w:rPr>
    </w:lvl>
    <w:lvl w:ilvl="5">
      <w:start w:val="1"/>
      <w:numFmt w:val="lowerRoman"/>
      <w:lvlText w:val="%6."/>
      <w:lvlJc w:val="left"/>
      <w:pPr>
        <w:ind w:left="4036" w:hanging="341"/>
      </w:pPr>
      <w:rPr>
        <w:smallCaps w:val="0"/>
        <w:strike w:val="0"/>
        <w:color w:val="000000"/>
        <w:vertAlign w:val="baseline"/>
      </w:rPr>
    </w:lvl>
    <w:lvl w:ilvl="6">
      <w:start w:val="1"/>
      <w:numFmt w:val="decimal"/>
      <w:lvlText w:val="%7."/>
      <w:lvlJc w:val="left"/>
      <w:pPr>
        <w:ind w:left="4756" w:hanging="436"/>
      </w:pPr>
      <w:rPr>
        <w:smallCaps w:val="0"/>
        <w:strike w:val="0"/>
        <w:color w:val="000000"/>
        <w:vertAlign w:val="baseline"/>
      </w:rPr>
    </w:lvl>
    <w:lvl w:ilvl="7">
      <w:start w:val="1"/>
      <w:numFmt w:val="lowerLetter"/>
      <w:lvlText w:val="%8."/>
      <w:lvlJc w:val="left"/>
      <w:pPr>
        <w:ind w:left="5476" w:hanging="436"/>
      </w:pPr>
      <w:rPr>
        <w:smallCaps w:val="0"/>
        <w:strike w:val="0"/>
        <w:color w:val="000000"/>
        <w:vertAlign w:val="baseline"/>
      </w:rPr>
    </w:lvl>
    <w:lvl w:ilvl="8">
      <w:start w:val="1"/>
      <w:numFmt w:val="lowerRoman"/>
      <w:lvlText w:val="%9."/>
      <w:lvlJc w:val="left"/>
      <w:pPr>
        <w:ind w:left="6196" w:hanging="341"/>
      </w:pPr>
      <w:rPr>
        <w:smallCaps w:val="0"/>
        <w:strike w:val="0"/>
        <w:color w:val="000000"/>
        <w:vertAlign w:val="baseline"/>
      </w:r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351074A2"/>
    <w:multiLevelType w:val="multilevel"/>
    <w:tmpl w:val="83E67688"/>
    <w:lvl w:ilvl="0">
      <w:start w:val="1"/>
      <w:numFmt w:val="decimal"/>
      <w:lvlText w:val="%1."/>
      <w:lvlJc w:val="left"/>
      <w:pPr>
        <w:ind w:left="720" w:hanging="360"/>
      </w:pPr>
      <w:rPr>
        <w:b w:val="0"/>
        <w:i w:val="0"/>
        <w:strike w:val="0"/>
        <w:color w:val="00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382B183C"/>
    <w:multiLevelType w:val="hybridMultilevel"/>
    <w:tmpl w:val="894EE872"/>
    <w:lvl w:ilvl="0" w:tplc="FFFFFFFF">
      <w:start w:val="1"/>
      <w:numFmt w:val="bullet"/>
      <w:lvlText w:val="▪"/>
      <w:lvlJc w:val="left"/>
      <w:pPr>
        <w:tabs>
          <w:tab w:val="num" w:pos="358"/>
        </w:tabs>
        <w:ind w:left="38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left" w:pos="358"/>
          <w:tab w:val="num" w:pos="1078"/>
        </w:tabs>
        <w:ind w:left="110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left" w:pos="358"/>
          <w:tab w:val="num" w:pos="1798"/>
        </w:tabs>
        <w:ind w:left="182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left" w:pos="358"/>
          <w:tab w:val="num" w:pos="2518"/>
        </w:tabs>
        <w:ind w:left="254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left" w:pos="358"/>
          <w:tab w:val="num" w:pos="3238"/>
        </w:tabs>
        <w:ind w:left="326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left" w:pos="358"/>
          <w:tab w:val="num" w:pos="3958"/>
        </w:tabs>
        <w:ind w:left="398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left" w:pos="358"/>
          <w:tab w:val="num" w:pos="4678"/>
        </w:tabs>
        <w:ind w:left="470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left" w:pos="358"/>
          <w:tab w:val="num" w:pos="5398"/>
        </w:tabs>
        <w:ind w:left="542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left" w:pos="358"/>
          <w:tab w:val="num" w:pos="6118"/>
        </w:tabs>
        <w:ind w:left="614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22">
    <w:nsid w:val="398263A7"/>
    <w:multiLevelType w:val="multilevel"/>
    <w:tmpl w:val="B34A8C0E"/>
    <w:lvl w:ilvl="0">
      <w:start w:val="1"/>
      <w:numFmt w:val="lowerLetter"/>
      <w:lvlText w:val="%1)"/>
      <w:lvlJc w:val="left"/>
      <w:pPr>
        <w:ind w:left="1794" w:hanging="360"/>
      </w:pPr>
      <w:rPr>
        <w:vertAlign w:val="baseline"/>
      </w:rPr>
    </w:lvl>
    <w:lvl w:ilvl="1">
      <w:start w:val="1"/>
      <w:numFmt w:val="lowerLetter"/>
      <w:lvlText w:val="%2."/>
      <w:lvlJc w:val="left"/>
      <w:pPr>
        <w:ind w:left="2514" w:hanging="360"/>
      </w:pPr>
      <w:rPr>
        <w:vertAlign w:val="baseline"/>
      </w:rPr>
    </w:lvl>
    <w:lvl w:ilvl="2">
      <w:start w:val="1"/>
      <w:numFmt w:val="lowerRoman"/>
      <w:lvlText w:val="%3."/>
      <w:lvlJc w:val="right"/>
      <w:pPr>
        <w:ind w:left="3234" w:hanging="180"/>
      </w:pPr>
      <w:rPr>
        <w:vertAlign w:val="baseline"/>
      </w:rPr>
    </w:lvl>
    <w:lvl w:ilvl="3">
      <w:start w:val="1"/>
      <w:numFmt w:val="decimal"/>
      <w:lvlText w:val="%4."/>
      <w:lvlJc w:val="left"/>
      <w:pPr>
        <w:ind w:left="3954" w:hanging="360"/>
      </w:pPr>
      <w:rPr>
        <w:vertAlign w:val="baseline"/>
      </w:rPr>
    </w:lvl>
    <w:lvl w:ilvl="4">
      <w:start w:val="1"/>
      <w:numFmt w:val="lowerLetter"/>
      <w:lvlText w:val="%5."/>
      <w:lvlJc w:val="left"/>
      <w:pPr>
        <w:ind w:left="4674" w:hanging="360"/>
      </w:pPr>
      <w:rPr>
        <w:vertAlign w:val="baseline"/>
      </w:rPr>
    </w:lvl>
    <w:lvl w:ilvl="5">
      <w:start w:val="1"/>
      <w:numFmt w:val="lowerRoman"/>
      <w:lvlText w:val="%6."/>
      <w:lvlJc w:val="right"/>
      <w:pPr>
        <w:ind w:left="5394" w:hanging="180"/>
      </w:pPr>
      <w:rPr>
        <w:vertAlign w:val="baseline"/>
      </w:rPr>
    </w:lvl>
    <w:lvl w:ilvl="6">
      <w:start w:val="1"/>
      <w:numFmt w:val="decimal"/>
      <w:lvlText w:val="%7."/>
      <w:lvlJc w:val="left"/>
      <w:pPr>
        <w:ind w:left="6114" w:hanging="360"/>
      </w:pPr>
      <w:rPr>
        <w:vertAlign w:val="baseline"/>
      </w:rPr>
    </w:lvl>
    <w:lvl w:ilvl="7">
      <w:start w:val="1"/>
      <w:numFmt w:val="lowerLetter"/>
      <w:lvlText w:val="%8."/>
      <w:lvlJc w:val="left"/>
      <w:pPr>
        <w:ind w:left="6834" w:hanging="360"/>
      </w:pPr>
      <w:rPr>
        <w:vertAlign w:val="baseline"/>
      </w:rPr>
    </w:lvl>
    <w:lvl w:ilvl="8">
      <w:start w:val="1"/>
      <w:numFmt w:val="lowerRoman"/>
      <w:lvlText w:val="%9."/>
      <w:lvlJc w:val="right"/>
      <w:pPr>
        <w:ind w:left="7554" w:hanging="180"/>
      </w:pPr>
      <w:rPr>
        <w:vertAlign w:val="baseline"/>
      </w:rPr>
    </w:lvl>
  </w:abstractNum>
  <w:abstractNum w:abstractNumId="23">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4">
    <w:nsid w:val="43486A53"/>
    <w:multiLevelType w:val="hybridMultilevel"/>
    <w:tmpl w:val="C9F08ACC"/>
    <w:lvl w:ilvl="0" w:tplc="469431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F121C3"/>
    <w:multiLevelType w:val="singleLevel"/>
    <w:tmpl w:val="0415000F"/>
    <w:lvl w:ilvl="0">
      <w:start w:val="1"/>
      <w:numFmt w:val="decimal"/>
      <w:lvlText w:val="%1."/>
      <w:lvlJc w:val="left"/>
      <w:pPr>
        <w:tabs>
          <w:tab w:val="num" w:pos="720"/>
        </w:tabs>
        <w:ind w:left="720" w:hanging="360"/>
      </w:pPr>
    </w:lvl>
  </w:abstractNum>
  <w:abstractNum w:abstractNumId="27">
    <w:nsid w:val="46556B89"/>
    <w:multiLevelType w:val="hybridMultilevel"/>
    <w:tmpl w:val="11040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152EC0"/>
    <w:multiLevelType w:val="multilevel"/>
    <w:tmpl w:val="60728986"/>
    <w:lvl w:ilvl="0">
      <w:start w:val="1"/>
      <w:numFmt w:val="decimal"/>
      <w:lvlText w:val="%1."/>
      <w:lvlJc w:val="left"/>
      <w:pPr>
        <w:ind w:left="624" w:hanging="284"/>
      </w:pPr>
      <w:rPr>
        <w:rFonts w:ascii="Arial" w:eastAsia="Arial" w:hAnsi="Arial" w:cs="Arial"/>
        <w:b w:val="0"/>
        <w:i w:val="0"/>
        <w:strike w:val="0"/>
        <w:sz w:val="18"/>
        <w:szCs w:val="18"/>
        <w:u w:val="none"/>
        <w:vertAlign w:val="baseline"/>
      </w:rPr>
    </w:lvl>
    <w:lvl w:ilvl="1">
      <w:start w:val="1"/>
      <w:numFmt w:val="decimal"/>
      <w:lvlText w:val="%2)"/>
      <w:lvlJc w:val="left"/>
      <w:pPr>
        <w:ind w:left="1636" w:hanging="360"/>
      </w:pPr>
      <w:rPr>
        <w:b w:val="0"/>
        <w:i w:val="0"/>
        <w:sz w:val="22"/>
        <w:szCs w:val="22"/>
        <w:vertAlign w:val="baseline"/>
      </w:rPr>
    </w:lvl>
    <w:lvl w:ilvl="2">
      <w:start w:val="1"/>
      <w:numFmt w:val="decimal"/>
      <w:lvlText w:val="%1.%2.%3."/>
      <w:lvlJc w:val="left"/>
      <w:pPr>
        <w:ind w:left="2932" w:hanging="720"/>
      </w:pPr>
      <w:rPr>
        <w:vertAlign w:val="baseline"/>
      </w:rPr>
    </w:lvl>
    <w:lvl w:ilvl="3">
      <w:start w:val="1"/>
      <w:numFmt w:val="decimal"/>
      <w:lvlText w:val="%4)"/>
      <w:lvlJc w:val="left"/>
      <w:pPr>
        <w:ind w:left="3868" w:hanging="720"/>
      </w:pPr>
      <w:rPr>
        <w:vertAlign w:val="baseline"/>
      </w:rPr>
    </w:lvl>
    <w:lvl w:ilvl="4">
      <w:start w:val="1"/>
      <w:numFmt w:val="decimal"/>
      <w:lvlText w:val="%1.%2.%3.%4.%5."/>
      <w:lvlJc w:val="left"/>
      <w:pPr>
        <w:ind w:left="5164" w:hanging="1080"/>
      </w:pPr>
      <w:rPr>
        <w:vertAlign w:val="baseline"/>
      </w:rPr>
    </w:lvl>
    <w:lvl w:ilvl="5">
      <w:start w:val="1"/>
      <w:numFmt w:val="decimal"/>
      <w:lvlText w:val="%1.%2.%3.%4.%5.%6."/>
      <w:lvlJc w:val="left"/>
      <w:pPr>
        <w:ind w:left="6100" w:hanging="1080"/>
      </w:pPr>
      <w:rPr>
        <w:vertAlign w:val="baseline"/>
      </w:rPr>
    </w:lvl>
    <w:lvl w:ilvl="6">
      <w:start w:val="1"/>
      <w:numFmt w:val="decimal"/>
      <w:lvlText w:val="%1.%2.%3.%4.%5.%6.%7."/>
      <w:lvlJc w:val="left"/>
      <w:pPr>
        <w:ind w:left="7396" w:hanging="1440"/>
      </w:pPr>
      <w:rPr>
        <w:vertAlign w:val="baseline"/>
      </w:rPr>
    </w:lvl>
    <w:lvl w:ilvl="7">
      <w:start w:val="1"/>
      <w:numFmt w:val="decimal"/>
      <w:lvlText w:val="%1.%2.%3.%4.%5.%6.%7.%8."/>
      <w:lvlJc w:val="left"/>
      <w:pPr>
        <w:ind w:left="8332" w:hanging="1440"/>
      </w:pPr>
      <w:rPr>
        <w:vertAlign w:val="baseline"/>
      </w:rPr>
    </w:lvl>
    <w:lvl w:ilvl="8">
      <w:start w:val="1"/>
      <w:numFmt w:val="decimal"/>
      <w:lvlText w:val="%1.%2.%3.%4.%5.%6.%7.%8.%9."/>
      <w:lvlJc w:val="left"/>
      <w:pPr>
        <w:ind w:left="9628" w:hanging="1800"/>
      </w:pPr>
      <w:rPr>
        <w:vertAlign w:val="baseline"/>
      </w:rPr>
    </w:lvl>
  </w:abstractNum>
  <w:abstractNum w:abstractNumId="30">
    <w:nsid w:val="510F79F0"/>
    <w:multiLevelType w:val="multilevel"/>
    <w:tmpl w:val="0415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1">
    <w:nsid w:val="52664C98"/>
    <w:multiLevelType w:val="multilevel"/>
    <w:tmpl w:val="69344E42"/>
    <w:lvl w:ilvl="0">
      <w:start w:val="1"/>
      <w:numFmt w:val="decimal"/>
      <w:lvlText w:val="%1."/>
      <w:lvlJc w:val="left"/>
      <w:pPr>
        <w:ind w:left="720" w:hanging="360"/>
      </w:pPr>
      <w:rPr>
        <w:b w:val="0"/>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57EC5200"/>
    <w:multiLevelType w:val="hybridMultilevel"/>
    <w:tmpl w:val="4518FFEE"/>
    <w:lvl w:ilvl="0" w:tplc="927AE096">
      <w:start w:val="1"/>
      <w:numFmt w:val="decimal"/>
      <w:lvlText w:val="%1."/>
      <w:lvlJc w:val="left"/>
      <w:pPr>
        <w:tabs>
          <w:tab w:val="num" w:pos="794"/>
        </w:tabs>
        <w:ind w:left="794" w:hanging="397"/>
      </w:pPr>
    </w:lvl>
    <w:lvl w:ilvl="1" w:tplc="04150019">
      <w:start w:val="1"/>
      <w:numFmt w:val="lowerLetter"/>
      <w:lvlText w:val="%2."/>
      <w:lvlJc w:val="left"/>
      <w:pPr>
        <w:tabs>
          <w:tab w:val="num" w:pos="1837"/>
        </w:tabs>
        <w:ind w:left="1837" w:hanging="360"/>
      </w:p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33">
    <w:nsid w:val="580C1496"/>
    <w:multiLevelType w:val="hybridMultilevel"/>
    <w:tmpl w:val="EB3E5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69239A2"/>
    <w:multiLevelType w:val="multilevel"/>
    <w:tmpl w:val="576E8D4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5">
    <w:nsid w:val="68A84EB4"/>
    <w:multiLevelType w:val="hybridMultilevel"/>
    <w:tmpl w:val="5F6C3BF8"/>
    <w:lvl w:ilvl="0" w:tplc="0415000F">
      <w:start w:val="1"/>
      <w:numFmt w:val="decimal"/>
      <w:lvlText w:val="%1."/>
      <w:lvlJc w:val="left"/>
      <w:pPr>
        <w:tabs>
          <w:tab w:val="num" w:pos="720"/>
        </w:tabs>
        <w:ind w:left="720" w:hanging="360"/>
      </w:pPr>
    </w:lvl>
    <w:lvl w:ilvl="1" w:tplc="F7786D5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73014C57"/>
    <w:multiLevelType w:val="hybridMultilevel"/>
    <w:tmpl w:val="F7FC1E6E"/>
    <w:lvl w:ilvl="0" w:tplc="26F25B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31122D0"/>
    <w:multiLevelType w:val="multilevel"/>
    <w:tmpl w:val="691E42DA"/>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73735902"/>
    <w:multiLevelType w:val="hybridMultilevel"/>
    <w:tmpl w:val="C17060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40">
    <w:nsid w:val="7BFB28EB"/>
    <w:multiLevelType w:val="multilevel"/>
    <w:tmpl w:val="DAF0D3DC"/>
    <w:lvl w:ilvl="0">
      <w:start w:val="1"/>
      <w:numFmt w:val="decimal"/>
      <w:lvlText w:val="%1."/>
      <w:lvlJc w:val="left"/>
      <w:pPr>
        <w:ind w:left="720" w:hanging="360"/>
      </w:pPr>
      <w:rPr>
        <w:smallCaps w:val="0"/>
        <w:strike w:val="0"/>
        <w:color w:val="000000"/>
        <w:vertAlign w:val="baseline"/>
      </w:rPr>
    </w:lvl>
    <w:lvl w:ilvl="1">
      <w:start w:val="1"/>
      <w:numFmt w:val="lowerLetter"/>
      <w:lvlText w:val="%2."/>
      <w:lvlJc w:val="left"/>
      <w:pPr>
        <w:ind w:left="1440" w:hanging="360"/>
      </w:pPr>
      <w:rPr>
        <w:smallCaps w:val="0"/>
        <w:strike w:val="0"/>
        <w:color w:val="000000"/>
        <w:vertAlign w:val="baseline"/>
      </w:rPr>
    </w:lvl>
    <w:lvl w:ilvl="2">
      <w:start w:val="1"/>
      <w:numFmt w:val="lowerRoman"/>
      <w:lvlText w:val="%3."/>
      <w:lvlJc w:val="left"/>
      <w:pPr>
        <w:ind w:left="2160" w:hanging="275"/>
      </w:pPr>
      <w:rPr>
        <w:smallCaps w:val="0"/>
        <w:strike w:val="0"/>
        <w:color w:val="000000"/>
        <w:vertAlign w:val="baseline"/>
      </w:rPr>
    </w:lvl>
    <w:lvl w:ilvl="3">
      <w:start w:val="1"/>
      <w:numFmt w:val="decimal"/>
      <w:lvlText w:val="%4."/>
      <w:lvlJc w:val="left"/>
      <w:pPr>
        <w:ind w:left="2880" w:hanging="360"/>
      </w:pPr>
      <w:rPr>
        <w:smallCaps w:val="0"/>
        <w:strike w:val="0"/>
        <w:color w:val="000000"/>
        <w:vertAlign w:val="baseline"/>
      </w:rPr>
    </w:lvl>
    <w:lvl w:ilvl="4">
      <w:start w:val="1"/>
      <w:numFmt w:val="lowerLetter"/>
      <w:lvlText w:val="%5."/>
      <w:lvlJc w:val="left"/>
      <w:pPr>
        <w:ind w:left="3600" w:hanging="360"/>
      </w:pPr>
      <w:rPr>
        <w:smallCaps w:val="0"/>
        <w:strike w:val="0"/>
        <w:color w:val="000000"/>
        <w:vertAlign w:val="baseline"/>
      </w:rPr>
    </w:lvl>
    <w:lvl w:ilvl="5">
      <w:start w:val="1"/>
      <w:numFmt w:val="lowerRoman"/>
      <w:lvlText w:val="%6."/>
      <w:lvlJc w:val="left"/>
      <w:pPr>
        <w:ind w:left="4320" w:hanging="275"/>
      </w:pPr>
      <w:rPr>
        <w:smallCaps w:val="0"/>
        <w:strike w:val="0"/>
        <w:color w:val="000000"/>
        <w:vertAlign w:val="baseline"/>
      </w:rPr>
    </w:lvl>
    <w:lvl w:ilvl="6">
      <w:start w:val="1"/>
      <w:numFmt w:val="decimal"/>
      <w:lvlText w:val="%7."/>
      <w:lvlJc w:val="left"/>
      <w:pPr>
        <w:ind w:left="5040" w:hanging="360"/>
      </w:pPr>
      <w:rPr>
        <w:smallCaps w:val="0"/>
        <w:strike w:val="0"/>
        <w:color w:val="000000"/>
        <w:vertAlign w:val="baseline"/>
      </w:rPr>
    </w:lvl>
    <w:lvl w:ilvl="7">
      <w:start w:val="1"/>
      <w:numFmt w:val="lowerLetter"/>
      <w:lvlText w:val="%8."/>
      <w:lvlJc w:val="left"/>
      <w:pPr>
        <w:ind w:left="5760" w:hanging="360"/>
      </w:pPr>
      <w:rPr>
        <w:smallCaps w:val="0"/>
        <w:strike w:val="0"/>
        <w:color w:val="000000"/>
        <w:vertAlign w:val="baseline"/>
      </w:rPr>
    </w:lvl>
    <w:lvl w:ilvl="8">
      <w:start w:val="1"/>
      <w:numFmt w:val="lowerRoman"/>
      <w:lvlText w:val="%9."/>
      <w:lvlJc w:val="left"/>
      <w:pPr>
        <w:ind w:left="6480" w:hanging="275"/>
      </w:pPr>
      <w:rPr>
        <w:smallCaps w:val="0"/>
        <w:strike w:val="0"/>
        <w:color w:val="000000"/>
        <w:vertAlign w:val="baseline"/>
      </w:rPr>
    </w:lvl>
  </w:abstractNum>
  <w:abstractNum w:abstractNumId="41">
    <w:nsid w:val="7CF22F36"/>
    <w:multiLevelType w:val="hybridMultilevel"/>
    <w:tmpl w:val="644895B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7D43351B"/>
    <w:multiLevelType w:val="hybridMultilevel"/>
    <w:tmpl w:val="0DDE5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E7C3726"/>
    <w:multiLevelType w:val="hybridMultilevel"/>
    <w:tmpl w:val="B7C46180"/>
    <w:lvl w:ilvl="0" w:tplc="C3D2F4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F2A5528"/>
    <w:multiLevelType w:val="hybridMultilevel"/>
    <w:tmpl w:val="44D27E4C"/>
    <w:lvl w:ilvl="0" w:tplc="70E8D2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5"/>
  </w:num>
  <w:num w:numId="2">
    <w:abstractNumId w:val="43"/>
  </w:num>
  <w:num w:numId="3">
    <w:abstractNumId w:val="6"/>
  </w:num>
  <w:num w:numId="4">
    <w:abstractNumId w:val="12"/>
  </w:num>
  <w:num w:numId="5">
    <w:abstractNumId w:val="44"/>
  </w:num>
  <w:num w:numId="6">
    <w:abstractNumId w:val="24"/>
  </w:num>
  <w:num w:numId="7">
    <w:abstractNumId w:val="27"/>
  </w:num>
  <w:num w:numId="8">
    <w:abstractNumId w:val="36"/>
  </w:num>
  <w:num w:numId="9">
    <w:abstractNumId w:val="33"/>
  </w:num>
  <w:num w:numId="10">
    <w:abstractNumId w:val="30"/>
  </w:num>
  <w:num w:numId="11">
    <w:abstractNumId w:val="13"/>
  </w:num>
  <w:num w:numId="12">
    <w:abstractNumId w:val="28"/>
  </w:num>
  <w:num w:numId="13">
    <w:abstractNumId w:val="16"/>
  </w:num>
  <w:num w:numId="14">
    <w:abstractNumId w:val="10"/>
  </w:num>
  <w:num w:numId="15">
    <w:abstractNumId w:val="19"/>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8"/>
  </w:num>
  <w:num w:numId="19">
    <w:abstractNumId w:val="40"/>
  </w:num>
  <w:num w:numId="20">
    <w:abstractNumId w:val="14"/>
  </w:num>
  <w:num w:numId="21">
    <w:abstractNumId w:val="39"/>
  </w:num>
  <w:num w:numId="22">
    <w:abstractNumId w:val="34"/>
  </w:num>
  <w:num w:numId="23">
    <w:abstractNumId w:val="11"/>
  </w:num>
  <w:num w:numId="24">
    <w:abstractNumId w:val="9"/>
  </w:num>
  <w:num w:numId="25">
    <w:abstractNumId w:val="20"/>
  </w:num>
  <w:num w:numId="26">
    <w:abstractNumId w:val="31"/>
  </w:num>
  <w:num w:numId="27">
    <w:abstractNumId w:val="8"/>
  </w:num>
  <w:num w:numId="28">
    <w:abstractNumId w:val="22"/>
  </w:num>
  <w:num w:numId="29">
    <w:abstractNumId w:val="17"/>
  </w:num>
  <w:num w:numId="30">
    <w:abstractNumId w:val="37"/>
  </w:num>
  <w:num w:numId="31">
    <w:abstractNumId w:val="29"/>
  </w:num>
  <w:num w:numId="32">
    <w:abstractNumId w:val="42"/>
  </w:num>
  <w:num w:numId="33">
    <w:abstractNumId w:val="3"/>
  </w:num>
  <w:num w:numId="34">
    <w:abstractNumId w:val="4"/>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21"/>
  </w:num>
  <w:num w:numId="44">
    <w:abstractNumId w:val="21"/>
    <w:lvlOverride w:ilvl="0">
      <w:lvl w:ilvl="0" w:tplc="FFFFFFFF">
        <w:start w:val="1"/>
        <w:numFmt w:val="bullet"/>
        <w:lvlText w:val="▪"/>
        <w:lvlJc w:val="left"/>
        <w:pPr>
          <w:tabs>
            <w:tab w:val="num" w:pos="380"/>
          </w:tabs>
          <w:ind w:left="38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tplc="FFFFFFFF">
        <w:start w:val="1"/>
        <w:numFmt w:val="bullet"/>
        <w:lvlText w:val="□"/>
        <w:lvlJc w:val="left"/>
        <w:pPr>
          <w:tabs>
            <w:tab w:val="left" w:pos="380"/>
            <w:tab w:val="num" w:pos="1100"/>
          </w:tabs>
          <w:ind w:left="110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tplc="FFFFFFFF">
        <w:start w:val="1"/>
        <w:numFmt w:val="bullet"/>
        <w:lvlText w:val="▪"/>
        <w:lvlJc w:val="left"/>
        <w:pPr>
          <w:tabs>
            <w:tab w:val="left" w:pos="380"/>
            <w:tab w:val="num" w:pos="1820"/>
          </w:tabs>
          <w:ind w:left="182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tplc="FFFFFFFF">
        <w:start w:val="1"/>
        <w:numFmt w:val="bullet"/>
        <w:lvlText w:val="•"/>
        <w:lvlJc w:val="left"/>
        <w:pPr>
          <w:tabs>
            <w:tab w:val="left" w:pos="380"/>
            <w:tab w:val="num" w:pos="2540"/>
          </w:tabs>
          <w:ind w:left="254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tplc="FFFFFFFF">
        <w:start w:val="1"/>
        <w:numFmt w:val="bullet"/>
        <w:lvlText w:val="□"/>
        <w:lvlJc w:val="left"/>
        <w:pPr>
          <w:tabs>
            <w:tab w:val="left" w:pos="380"/>
            <w:tab w:val="num" w:pos="3260"/>
          </w:tabs>
          <w:ind w:left="326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tplc="FFFFFFFF">
        <w:start w:val="1"/>
        <w:numFmt w:val="bullet"/>
        <w:lvlText w:val="▪"/>
        <w:lvlJc w:val="left"/>
        <w:pPr>
          <w:tabs>
            <w:tab w:val="left" w:pos="380"/>
            <w:tab w:val="num" w:pos="3980"/>
          </w:tabs>
          <w:ind w:left="398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tplc="FFFFFFFF">
        <w:start w:val="1"/>
        <w:numFmt w:val="bullet"/>
        <w:lvlText w:val="•"/>
        <w:lvlJc w:val="left"/>
        <w:pPr>
          <w:tabs>
            <w:tab w:val="left" w:pos="380"/>
            <w:tab w:val="num" w:pos="4700"/>
          </w:tabs>
          <w:ind w:left="470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tplc="FFFFFFFF">
        <w:start w:val="1"/>
        <w:numFmt w:val="bullet"/>
        <w:lvlText w:val="□"/>
        <w:lvlJc w:val="left"/>
        <w:pPr>
          <w:tabs>
            <w:tab w:val="left" w:pos="380"/>
            <w:tab w:val="num" w:pos="5420"/>
          </w:tabs>
          <w:ind w:left="542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tplc="FFFFFFFF">
        <w:start w:val="1"/>
        <w:numFmt w:val="bullet"/>
        <w:lvlText w:val="▪"/>
        <w:lvlJc w:val="left"/>
        <w:pPr>
          <w:tabs>
            <w:tab w:val="left" w:pos="380"/>
            <w:tab w:val="num" w:pos="6140"/>
          </w:tabs>
          <w:ind w:left="614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45">
    <w:abstractNumId w:val="0"/>
  </w:num>
  <w:num w:numId="46">
    <w:abstractNumId w:val="1"/>
  </w:num>
  <w:num w:numId="47">
    <w:abstractNumId w:val="2"/>
  </w:num>
  <w:num w:numId="48">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D9"/>
    <w:rsid w:val="00003DB9"/>
    <w:rsid w:val="00032A56"/>
    <w:rsid w:val="00060718"/>
    <w:rsid w:val="000B56FC"/>
    <w:rsid w:val="000E6DA5"/>
    <w:rsid w:val="00177273"/>
    <w:rsid w:val="001B1AD9"/>
    <w:rsid w:val="001E37D8"/>
    <w:rsid w:val="001E5722"/>
    <w:rsid w:val="002215CC"/>
    <w:rsid w:val="0027679C"/>
    <w:rsid w:val="002C4EAF"/>
    <w:rsid w:val="002D0F20"/>
    <w:rsid w:val="002E593E"/>
    <w:rsid w:val="0031290F"/>
    <w:rsid w:val="00320495"/>
    <w:rsid w:val="00376C2B"/>
    <w:rsid w:val="003903C5"/>
    <w:rsid w:val="003B0164"/>
    <w:rsid w:val="003B2705"/>
    <w:rsid w:val="003C43A6"/>
    <w:rsid w:val="003C7F3B"/>
    <w:rsid w:val="003E28A7"/>
    <w:rsid w:val="003E3FBB"/>
    <w:rsid w:val="00420BEE"/>
    <w:rsid w:val="00437A9B"/>
    <w:rsid w:val="00457214"/>
    <w:rsid w:val="004741DB"/>
    <w:rsid w:val="004D1E64"/>
    <w:rsid w:val="004E2A4F"/>
    <w:rsid w:val="004E6B84"/>
    <w:rsid w:val="00501BA6"/>
    <w:rsid w:val="005078F7"/>
    <w:rsid w:val="005216AF"/>
    <w:rsid w:val="00544369"/>
    <w:rsid w:val="00544470"/>
    <w:rsid w:val="00586765"/>
    <w:rsid w:val="005C1246"/>
    <w:rsid w:val="005E0E31"/>
    <w:rsid w:val="005E64AC"/>
    <w:rsid w:val="005F29EF"/>
    <w:rsid w:val="005F722F"/>
    <w:rsid w:val="006051F1"/>
    <w:rsid w:val="006100CA"/>
    <w:rsid w:val="006169F3"/>
    <w:rsid w:val="00621DAE"/>
    <w:rsid w:val="006278F6"/>
    <w:rsid w:val="00635F82"/>
    <w:rsid w:val="00641ED8"/>
    <w:rsid w:val="00663FE7"/>
    <w:rsid w:val="00690ECD"/>
    <w:rsid w:val="006B32C7"/>
    <w:rsid w:val="006C53EA"/>
    <w:rsid w:val="006D2991"/>
    <w:rsid w:val="00723552"/>
    <w:rsid w:val="0075026C"/>
    <w:rsid w:val="00763366"/>
    <w:rsid w:val="00774998"/>
    <w:rsid w:val="00823E02"/>
    <w:rsid w:val="00861991"/>
    <w:rsid w:val="008763CB"/>
    <w:rsid w:val="008F7693"/>
    <w:rsid w:val="0091607B"/>
    <w:rsid w:val="0095293C"/>
    <w:rsid w:val="00952BBA"/>
    <w:rsid w:val="009546EC"/>
    <w:rsid w:val="009A6438"/>
    <w:rsid w:val="009C20D4"/>
    <w:rsid w:val="009E067D"/>
    <w:rsid w:val="00A356A8"/>
    <w:rsid w:val="00A57AE9"/>
    <w:rsid w:val="00A95463"/>
    <w:rsid w:val="00AA3119"/>
    <w:rsid w:val="00B07FE2"/>
    <w:rsid w:val="00B27F80"/>
    <w:rsid w:val="00B91C72"/>
    <w:rsid w:val="00BB554A"/>
    <w:rsid w:val="00BB7AFD"/>
    <w:rsid w:val="00BC6824"/>
    <w:rsid w:val="00BF04CC"/>
    <w:rsid w:val="00C371FD"/>
    <w:rsid w:val="00C50624"/>
    <w:rsid w:val="00C55E5C"/>
    <w:rsid w:val="00C610AB"/>
    <w:rsid w:val="00C82E5D"/>
    <w:rsid w:val="00CA0D8D"/>
    <w:rsid w:val="00CA631D"/>
    <w:rsid w:val="00CB1EFF"/>
    <w:rsid w:val="00CB52DF"/>
    <w:rsid w:val="00CF089E"/>
    <w:rsid w:val="00D1052D"/>
    <w:rsid w:val="00D16927"/>
    <w:rsid w:val="00D200BD"/>
    <w:rsid w:val="00D55EE2"/>
    <w:rsid w:val="00D5704F"/>
    <w:rsid w:val="00DC0E49"/>
    <w:rsid w:val="00DC7FB9"/>
    <w:rsid w:val="00DD261B"/>
    <w:rsid w:val="00DF64FC"/>
    <w:rsid w:val="00E00D45"/>
    <w:rsid w:val="00E12CA6"/>
    <w:rsid w:val="00E21C06"/>
    <w:rsid w:val="00E4687F"/>
    <w:rsid w:val="00E70245"/>
    <w:rsid w:val="00EA7582"/>
    <w:rsid w:val="00EE085B"/>
    <w:rsid w:val="00F301AD"/>
    <w:rsid w:val="00F371D5"/>
    <w:rsid w:val="00F61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8A7"/>
    <w:rPr>
      <w:rFonts w:ascii="Calibri" w:eastAsia="Calibri" w:hAnsi="Calibri" w:cs="Times New Roman"/>
    </w:rPr>
  </w:style>
  <w:style w:type="paragraph" w:styleId="Nagwek2">
    <w:name w:val="heading 2"/>
    <w:basedOn w:val="Normalny"/>
    <w:next w:val="Normalny"/>
    <w:link w:val="Nagwek2Znak"/>
    <w:unhideWhenUsed/>
    <w:qFormat/>
    <w:rsid w:val="003E28A7"/>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4E6B8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E28A7"/>
    <w:pPr>
      <w:keepNext/>
      <w:spacing w:before="240" w:after="60"/>
      <w:outlineLvl w:val="3"/>
    </w:pPr>
    <w:rPr>
      <w:rFonts w:eastAsia="Times New Roman"/>
      <w:b/>
      <w:bCs/>
      <w:sz w:val="28"/>
      <w:szCs w:val="28"/>
    </w:rPr>
  </w:style>
  <w:style w:type="paragraph" w:styleId="Nagwek6">
    <w:name w:val="heading 6"/>
    <w:basedOn w:val="Normalny"/>
    <w:next w:val="Normalny"/>
    <w:link w:val="Nagwek6Znak"/>
    <w:uiPriority w:val="9"/>
    <w:semiHidden/>
    <w:unhideWhenUsed/>
    <w:qFormat/>
    <w:rsid w:val="00D55EE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28A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3E28A7"/>
    <w:rPr>
      <w:rFonts w:ascii="Calibri" w:eastAsia="Times New Roman" w:hAnsi="Calibri" w:cs="Times New Roman"/>
      <w:b/>
      <w:bCs/>
      <w:sz w:val="28"/>
      <w:szCs w:val="28"/>
    </w:rPr>
  </w:style>
  <w:style w:type="paragraph" w:styleId="Nagwek">
    <w:name w:val="header"/>
    <w:basedOn w:val="Normalny"/>
    <w:link w:val="NagwekZnak"/>
    <w:unhideWhenUsed/>
    <w:rsid w:val="003E28A7"/>
    <w:pPr>
      <w:tabs>
        <w:tab w:val="center" w:pos="4536"/>
        <w:tab w:val="right" w:pos="9072"/>
      </w:tabs>
    </w:pPr>
  </w:style>
  <w:style w:type="character" w:customStyle="1" w:styleId="NagwekZnak">
    <w:name w:val="Nagłówek Znak"/>
    <w:basedOn w:val="Domylnaczcionkaakapitu"/>
    <w:link w:val="Nagwek"/>
    <w:rsid w:val="003E28A7"/>
    <w:rPr>
      <w:rFonts w:ascii="Calibri" w:eastAsia="Calibri" w:hAnsi="Calibri" w:cs="Times New Roman"/>
    </w:rPr>
  </w:style>
  <w:style w:type="paragraph" w:styleId="Stopka">
    <w:name w:val="footer"/>
    <w:basedOn w:val="Normalny"/>
    <w:link w:val="StopkaZnak"/>
    <w:unhideWhenUsed/>
    <w:rsid w:val="003E28A7"/>
    <w:pPr>
      <w:tabs>
        <w:tab w:val="center" w:pos="4536"/>
        <w:tab w:val="right" w:pos="9072"/>
      </w:tabs>
    </w:pPr>
  </w:style>
  <w:style w:type="character" w:customStyle="1" w:styleId="StopkaZnak">
    <w:name w:val="Stopka Znak"/>
    <w:basedOn w:val="Domylnaczcionkaakapitu"/>
    <w:link w:val="Stopka"/>
    <w:rsid w:val="003E28A7"/>
    <w:rPr>
      <w:rFonts w:ascii="Calibri" w:eastAsia="Calibri" w:hAnsi="Calibri" w:cs="Times New Roman"/>
    </w:rPr>
  </w:style>
  <w:style w:type="character" w:styleId="Hipercze">
    <w:name w:val="Hyperlink"/>
    <w:uiPriority w:val="99"/>
    <w:unhideWhenUsed/>
    <w:rsid w:val="003E28A7"/>
    <w:rPr>
      <w:rFonts w:cs="Times New Roman"/>
      <w:color w:val="0000FF"/>
      <w:u w:val="single"/>
    </w:rPr>
  </w:style>
  <w:style w:type="paragraph" w:styleId="Tekstpodstawowywcity">
    <w:name w:val="Body Text Indent"/>
    <w:basedOn w:val="Normalny"/>
    <w:link w:val="TekstpodstawowywcityZnak"/>
    <w:uiPriority w:val="99"/>
    <w:unhideWhenUsed/>
    <w:rsid w:val="003E28A7"/>
    <w:pPr>
      <w:spacing w:after="120"/>
      <w:ind w:left="283"/>
    </w:pPr>
  </w:style>
  <w:style w:type="character" w:customStyle="1" w:styleId="TekstpodstawowywcityZnak">
    <w:name w:val="Tekst podstawowy wcięty Znak"/>
    <w:basedOn w:val="Domylnaczcionkaakapitu"/>
    <w:link w:val="Tekstpodstawowywcity"/>
    <w:rsid w:val="003E28A7"/>
    <w:rPr>
      <w:rFonts w:ascii="Calibri" w:eastAsia="Calibri" w:hAnsi="Calibri" w:cs="Times New Roman"/>
    </w:rPr>
  </w:style>
  <w:style w:type="paragraph" w:styleId="Tekstpodstawowy3">
    <w:name w:val="Body Text 3"/>
    <w:basedOn w:val="Normalny"/>
    <w:link w:val="Tekstpodstawowy3Znak"/>
    <w:uiPriority w:val="99"/>
    <w:unhideWhenUsed/>
    <w:rsid w:val="003E28A7"/>
    <w:pPr>
      <w:spacing w:after="120"/>
    </w:pPr>
    <w:rPr>
      <w:sz w:val="16"/>
      <w:szCs w:val="16"/>
    </w:rPr>
  </w:style>
  <w:style w:type="character" w:customStyle="1" w:styleId="Tekstpodstawowy3Znak">
    <w:name w:val="Tekst podstawowy 3 Znak"/>
    <w:basedOn w:val="Domylnaczcionkaakapitu"/>
    <w:link w:val="Tekstpodstawowy3"/>
    <w:uiPriority w:val="99"/>
    <w:rsid w:val="003E28A7"/>
    <w:rPr>
      <w:rFonts w:ascii="Calibri" w:eastAsia="Calibri" w:hAnsi="Calibri" w:cs="Times New Roman"/>
      <w:sz w:val="16"/>
      <w:szCs w:val="16"/>
    </w:rPr>
  </w:style>
  <w:style w:type="paragraph" w:styleId="Podtytu">
    <w:name w:val="Subtitle"/>
    <w:basedOn w:val="Normalny"/>
    <w:link w:val="PodtytuZnak"/>
    <w:qFormat/>
    <w:rsid w:val="003E28A7"/>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3E28A7"/>
    <w:rPr>
      <w:rFonts w:ascii="Arial" w:eastAsia="Times New Roman" w:hAnsi="Arial" w:cs="Times New Roman"/>
      <w:b/>
      <w:bCs/>
      <w:szCs w:val="24"/>
    </w:rPr>
  </w:style>
  <w:style w:type="paragraph" w:styleId="Akapitzlist">
    <w:name w:val="List Paragraph"/>
    <w:basedOn w:val="Normalny"/>
    <w:link w:val="AkapitzlistZnak"/>
    <w:uiPriority w:val="34"/>
    <w:qFormat/>
    <w:rsid w:val="003E28A7"/>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3E28A7"/>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3E28A7"/>
    <w:rPr>
      <w:rFonts w:ascii="Courier New" w:eastAsia="Times New Roman" w:hAnsi="Courier New" w:cs="Times New Roman"/>
      <w:sz w:val="20"/>
      <w:szCs w:val="20"/>
    </w:rPr>
  </w:style>
  <w:style w:type="paragraph" w:customStyle="1" w:styleId="Default">
    <w:name w:val="Default"/>
    <w:rsid w:val="003E28A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3E28A7"/>
    <w:rPr>
      <w:rFonts w:ascii="Times New Roman" w:eastAsia="Times New Roman" w:hAnsi="Times New Roman" w:cs="Times New Roman"/>
      <w:sz w:val="20"/>
      <w:szCs w:val="20"/>
    </w:rPr>
  </w:style>
  <w:style w:type="character" w:styleId="Pogrubienie">
    <w:name w:val="Strong"/>
    <w:uiPriority w:val="22"/>
    <w:qFormat/>
    <w:rsid w:val="003E28A7"/>
    <w:rPr>
      <w:b/>
      <w:bCs/>
    </w:rPr>
  </w:style>
  <w:style w:type="paragraph" w:customStyle="1" w:styleId="Standard">
    <w:name w:val="Standard"/>
    <w:rsid w:val="003E28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E28A7"/>
    <w:pPr>
      <w:spacing w:after="120"/>
    </w:pPr>
  </w:style>
  <w:style w:type="numbering" w:customStyle="1" w:styleId="WWNum1">
    <w:name w:val="WWNum1"/>
    <w:basedOn w:val="Bezlisty"/>
    <w:rsid w:val="003E28A7"/>
    <w:pPr>
      <w:numPr>
        <w:numId w:val="11"/>
      </w:numPr>
    </w:pPr>
  </w:style>
  <w:style w:type="paragraph" w:styleId="Tekstdymka">
    <w:name w:val="Balloon Text"/>
    <w:basedOn w:val="Normalny"/>
    <w:link w:val="TekstdymkaZnak"/>
    <w:uiPriority w:val="99"/>
    <w:semiHidden/>
    <w:unhideWhenUsed/>
    <w:rsid w:val="003E28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28A7"/>
    <w:rPr>
      <w:rFonts w:ascii="Tahoma" w:eastAsia="Calibri" w:hAnsi="Tahoma" w:cs="Tahoma"/>
      <w:sz w:val="16"/>
      <w:szCs w:val="16"/>
    </w:rPr>
  </w:style>
  <w:style w:type="paragraph" w:customStyle="1" w:styleId="WW-Tekstpodstawowywcity2">
    <w:name w:val="WW-Tekst podstawowy wcięty 2"/>
    <w:basedOn w:val="Normalny"/>
    <w:rsid w:val="003E28A7"/>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3E28A7"/>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3E28A7"/>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3E28A7"/>
    <w:rPr>
      <w:rFonts w:ascii="Calibri" w:eastAsia="Calibri" w:hAnsi="Calibri" w:cs="Times New Roman"/>
      <w:sz w:val="20"/>
      <w:szCs w:val="20"/>
      <w:u w:color="000000"/>
    </w:rPr>
  </w:style>
  <w:style w:type="numbering" w:customStyle="1" w:styleId="Zaimportowanystyl26">
    <w:name w:val="Zaimportowany styl 26"/>
    <w:rsid w:val="003E28A7"/>
    <w:pPr>
      <w:numPr>
        <w:numId w:val="17"/>
      </w:numPr>
    </w:pPr>
  </w:style>
  <w:style w:type="paragraph" w:customStyle="1" w:styleId="Normalny1">
    <w:name w:val="Normalny1"/>
    <w:rsid w:val="003E28A7"/>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3E28A7"/>
    <w:rPr>
      <w:color w:val="605E5C"/>
      <w:shd w:val="clear" w:color="auto" w:fill="E1DFDD"/>
    </w:rPr>
  </w:style>
  <w:style w:type="paragraph" w:customStyle="1" w:styleId="Zawartotabeli">
    <w:name w:val="Zawartość tabeli"/>
    <w:basedOn w:val="Normalny"/>
    <w:rsid w:val="003E28A7"/>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3E28A7"/>
    <w:pPr>
      <w:numPr>
        <w:numId w:val="21"/>
      </w:numPr>
    </w:pPr>
  </w:style>
  <w:style w:type="paragraph" w:customStyle="1" w:styleId="Bezodstpw1">
    <w:name w:val="Bez odstępów1"/>
    <w:rsid w:val="003E28A7"/>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3E28A7"/>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3E28A7"/>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3E28A7"/>
    <w:rPr>
      <w:sz w:val="16"/>
      <w:szCs w:val="16"/>
    </w:rPr>
  </w:style>
  <w:style w:type="paragraph" w:styleId="Tematkomentarza">
    <w:name w:val="annotation subject"/>
    <w:basedOn w:val="Tekstkomentarza"/>
    <w:next w:val="Tekstkomentarza"/>
    <w:link w:val="TematkomentarzaZnak"/>
    <w:uiPriority w:val="99"/>
    <w:semiHidden/>
    <w:unhideWhenUsed/>
    <w:rsid w:val="003E28A7"/>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3E28A7"/>
    <w:rPr>
      <w:rFonts w:ascii="Calibri" w:eastAsia="Calibri" w:hAnsi="Calibri" w:cs="Times New Roman"/>
      <w:b/>
      <w:bCs/>
      <w:sz w:val="20"/>
      <w:szCs w:val="20"/>
      <w:lang w:eastAsia="pl-PL"/>
    </w:rPr>
  </w:style>
  <w:style w:type="character" w:customStyle="1" w:styleId="articletitle">
    <w:name w:val="articletitle"/>
    <w:basedOn w:val="Domylnaczcionkaakapitu"/>
    <w:rsid w:val="003E28A7"/>
  </w:style>
  <w:style w:type="paragraph" w:customStyle="1" w:styleId="Wcicietrecitekstu">
    <w:name w:val="Wcięcie treści tekstu"/>
    <w:basedOn w:val="Normalny"/>
    <w:semiHidden/>
    <w:unhideWhenUsed/>
    <w:rsid w:val="00A95463"/>
    <w:pPr>
      <w:suppressAutoHyphens/>
      <w:spacing w:after="0" w:line="360" w:lineRule="auto"/>
      <w:jc w:val="center"/>
    </w:pPr>
    <w:rPr>
      <w:rFonts w:ascii="Arial" w:eastAsia="Times New Roman" w:hAnsi="Arial"/>
      <w:sz w:val="24"/>
      <w:szCs w:val="20"/>
      <w:lang w:eastAsia="pl-PL"/>
    </w:rPr>
  </w:style>
  <w:style w:type="character" w:customStyle="1" w:styleId="FontStyle25">
    <w:name w:val="Font Style25"/>
    <w:rsid w:val="00EA7582"/>
    <w:rPr>
      <w:rFonts w:ascii="Times New Roman" w:hAnsi="Times New Roman" w:cs="Times New Roman"/>
      <w:b/>
      <w:bCs/>
      <w:color w:val="000000"/>
      <w:sz w:val="20"/>
      <w:szCs w:val="20"/>
    </w:rPr>
  </w:style>
  <w:style w:type="character" w:customStyle="1" w:styleId="FontStyle26">
    <w:name w:val="Font Style26"/>
    <w:rsid w:val="00EA7582"/>
    <w:rPr>
      <w:rFonts w:ascii="Times New Roman" w:hAnsi="Times New Roman" w:cs="Times New Roman"/>
      <w:color w:val="000000"/>
      <w:sz w:val="20"/>
      <w:szCs w:val="20"/>
    </w:rPr>
  </w:style>
  <w:style w:type="paragraph" w:customStyle="1" w:styleId="Tekstpodstawowy21">
    <w:name w:val="Tekst podstawowy 21"/>
    <w:basedOn w:val="Normalny"/>
    <w:rsid w:val="00EA7582"/>
    <w:pPr>
      <w:suppressAutoHyphens/>
      <w:spacing w:after="0"/>
      <w:jc w:val="both"/>
    </w:pPr>
    <w:rPr>
      <w:rFonts w:ascii="Arial" w:eastAsia="Times New Roman" w:hAnsi="Arial" w:cs="Arial"/>
      <w:kern w:val="1"/>
      <w:sz w:val="20"/>
      <w:szCs w:val="20"/>
      <w:lang w:eastAsia="zh-CN"/>
    </w:rPr>
  </w:style>
  <w:style w:type="paragraph" w:customStyle="1" w:styleId="Style1">
    <w:name w:val="Style1"/>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customStyle="1" w:styleId="Style4">
    <w:name w:val="Style4"/>
    <w:basedOn w:val="Normalny"/>
    <w:rsid w:val="00EA7582"/>
    <w:pPr>
      <w:widowControl w:val="0"/>
      <w:suppressAutoHyphens/>
      <w:autoSpaceDE w:val="0"/>
      <w:spacing w:after="0" w:line="259" w:lineRule="exact"/>
      <w:jc w:val="center"/>
    </w:pPr>
    <w:rPr>
      <w:rFonts w:ascii="Times New Roman" w:eastAsia="Times New Roman" w:hAnsi="Times New Roman"/>
      <w:kern w:val="1"/>
      <w:sz w:val="24"/>
      <w:szCs w:val="24"/>
      <w:lang w:eastAsia="zh-CN"/>
    </w:rPr>
  </w:style>
  <w:style w:type="paragraph" w:customStyle="1" w:styleId="Style5">
    <w:name w:val="Style5"/>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styleId="Tekstpodstawowy">
    <w:name w:val="Body Text"/>
    <w:basedOn w:val="Normalny"/>
    <w:link w:val="TekstpodstawowyZnak"/>
    <w:uiPriority w:val="99"/>
    <w:semiHidden/>
    <w:unhideWhenUsed/>
    <w:rsid w:val="00D55EE2"/>
    <w:pPr>
      <w:spacing w:after="120"/>
    </w:pPr>
  </w:style>
  <w:style w:type="character" w:customStyle="1" w:styleId="TekstpodstawowyZnak">
    <w:name w:val="Tekst podstawowy Znak"/>
    <w:basedOn w:val="Domylnaczcionkaakapitu"/>
    <w:link w:val="Tekstpodstawowy"/>
    <w:uiPriority w:val="99"/>
    <w:semiHidden/>
    <w:rsid w:val="00D55EE2"/>
    <w:rPr>
      <w:rFonts w:ascii="Calibri" w:eastAsia="Calibri" w:hAnsi="Calibri" w:cs="Times New Roman"/>
    </w:rPr>
  </w:style>
  <w:style w:type="character" w:customStyle="1" w:styleId="Nagwek6Znak">
    <w:name w:val="Nagłówek 6 Znak"/>
    <w:basedOn w:val="Domylnaczcionkaakapitu"/>
    <w:link w:val="Nagwek6"/>
    <w:uiPriority w:val="9"/>
    <w:semiHidden/>
    <w:rsid w:val="00D55EE2"/>
    <w:rPr>
      <w:rFonts w:asciiTheme="majorHAnsi" w:eastAsiaTheme="majorEastAsia" w:hAnsiTheme="majorHAnsi" w:cstheme="majorBidi"/>
      <w:i/>
      <w:iCs/>
      <w:color w:val="243F60" w:themeColor="accent1" w:themeShade="7F"/>
    </w:rPr>
  </w:style>
  <w:style w:type="paragraph" w:styleId="Tekstpodstawowy2">
    <w:name w:val="Body Text 2"/>
    <w:basedOn w:val="Normalny"/>
    <w:link w:val="Tekstpodstawowy2Znak"/>
    <w:uiPriority w:val="99"/>
    <w:semiHidden/>
    <w:unhideWhenUsed/>
    <w:rsid w:val="00D55EE2"/>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semiHidden/>
    <w:rsid w:val="00D55EE2"/>
  </w:style>
  <w:style w:type="character" w:customStyle="1" w:styleId="Nagwek3Znak">
    <w:name w:val="Nagłówek 3 Znak"/>
    <w:basedOn w:val="Domylnaczcionkaakapitu"/>
    <w:link w:val="Nagwek3"/>
    <w:uiPriority w:val="9"/>
    <w:semiHidden/>
    <w:rsid w:val="004E6B8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8A7"/>
    <w:rPr>
      <w:rFonts w:ascii="Calibri" w:eastAsia="Calibri" w:hAnsi="Calibri" w:cs="Times New Roman"/>
    </w:rPr>
  </w:style>
  <w:style w:type="paragraph" w:styleId="Nagwek2">
    <w:name w:val="heading 2"/>
    <w:basedOn w:val="Normalny"/>
    <w:next w:val="Normalny"/>
    <w:link w:val="Nagwek2Znak"/>
    <w:unhideWhenUsed/>
    <w:qFormat/>
    <w:rsid w:val="003E28A7"/>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4E6B8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E28A7"/>
    <w:pPr>
      <w:keepNext/>
      <w:spacing w:before="240" w:after="60"/>
      <w:outlineLvl w:val="3"/>
    </w:pPr>
    <w:rPr>
      <w:rFonts w:eastAsia="Times New Roman"/>
      <w:b/>
      <w:bCs/>
      <w:sz w:val="28"/>
      <w:szCs w:val="28"/>
    </w:rPr>
  </w:style>
  <w:style w:type="paragraph" w:styleId="Nagwek6">
    <w:name w:val="heading 6"/>
    <w:basedOn w:val="Normalny"/>
    <w:next w:val="Normalny"/>
    <w:link w:val="Nagwek6Znak"/>
    <w:uiPriority w:val="9"/>
    <w:semiHidden/>
    <w:unhideWhenUsed/>
    <w:qFormat/>
    <w:rsid w:val="00D55EE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28A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3E28A7"/>
    <w:rPr>
      <w:rFonts w:ascii="Calibri" w:eastAsia="Times New Roman" w:hAnsi="Calibri" w:cs="Times New Roman"/>
      <w:b/>
      <w:bCs/>
      <w:sz w:val="28"/>
      <w:szCs w:val="28"/>
    </w:rPr>
  </w:style>
  <w:style w:type="paragraph" w:styleId="Nagwek">
    <w:name w:val="header"/>
    <w:basedOn w:val="Normalny"/>
    <w:link w:val="NagwekZnak"/>
    <w:unhideWhenUsed/>
    <w:rsid w:val="003E28A7"/>
    <w:pPr>
      <w:tabs>
        <w:tab w:val="center" w:pos="4536"/>
        <w:tab w:val="right" w:pos="9072"/>
      </w:tabs>
    </w:pPr>
  </w:style>
  <w:style w:type="character" w:customStyle="1" w:styleId="NagwekZnak">
    <w:name w:val="Nagłówek Znak"/>
    <w:basedOn w:val="Domylnaczcionkaakapitu"/>
    <w:link w:val="Nagwek"/>
    <w:rsid w:val="003E28A7"/>
    <w:rPr>
      <w:rFonts w:ascii="Calibri" w:eastAsia="Calibri" w:hAnsi="Calibri" w:cs="Times New Roman"/>
    </w:rPr>
  </w:style>
  <w:style w:type="paragraph" w:styleId="Stopka">
    <w:name w:val="footer"/>
    <w:basedOn w:val="Normalny"/>
    <w:link w:val="StopkaZnak"/>
    <w:unhideWhenUsed/>
    <w:rsid w:val="003E28A7"/>
    <w:pPr>
      <w:tabs>
        <w:tab w:val="center" w:pos="4536"/>
        <w:tab w:val="right" w:pos="9072"/>
      </w:tabs>
    </w:pPr>
  </w:style>
  <w:style w:type="character" w:customStyle="1" w:styleId="StopkaZnak">
    <w:name w:val="Stopka Znak"/>
    <w:basedOn w:val="Domylnaczcionkaakapitu"/>
    <w:link w:val="Stopka"/>
    <w:rsid w:val="003E28A7"/>
    <w:rPr>
      <w:rFonts w:ascii="Calibri" w:eastAsia="Calibri" w:hAnsi="Calibri" w:cs="Times New Roman"/>
    </w:rPr>
  </w:style>
  <w:style w:type="character" w:styleId="Hipercze">
    <w:name w:val="Hyperlink"/>
    <w:uiPriority w:val="99"/>
    <w:unhideWhenUsed/>
    <w:rsid w:val="003E28A7"/>
    <w:rPr>
      <w:rFonts w:cs="Times New Roman"/>
      <w:color w:val="0000FF"/>
      <w:u w:val="single"/>
    </w:rPr>
  </w:style>
  <w:style w:type="paragraph" w:styleId="Tekstpodstawowywcity">
    <w:name w:val="Body Text Indent"/>
    <w:basedOn w:val="Normalny"/>
    <w:link w:val="TekstpodstawowywcityZnak"/>
    <w:uiPriority w:val="99"/>
    <w:unhideWhenUsed/>
    <w:rsid w:val="003E28A7"/>
    <w:pPr>
      <w:spacing w:after="120"/>
      <w:ind w:left="283"/>
    </w:pPr>
  </w:style>
  <w:style w:type="character" w:customStyle="1" w:styleId="TekstpodstawowywcityZnak">
    <w:name w:val="Tekst podstawowy wcięty Znak"/>
    <w:basedOn w:val="Domylnaczcionkaakapitu"/>
    <w:link w:val="Tekstpodstawowywcity"/>
    <w:rsid w:val="003E28A7"/>
    <w:rPr>
      <w:rFonts w:ascii="Calibri" w:eastAsia="Calibri" w:hAnsi="Calibri" w:cs="Times New Roman"/>
    </w:rPr>
  </w:style>
  <w:style w:type="paragraph" w:styleId="Tekstpodstawowy3">
    <w:name w:val="Body Text 3"/>
    <w:basedOn w:val="Normalny"/>
    <w:link w:val="Tekstpodstawowy3Znak"/>
    <w:uiPriority w:val="99"/>
    <w:unhideWhenUsed/>
    <w:rsid w:val="003E28A7"/>
    <w:pPr>
      <w:spacing w:after="120"/>
    </w:pPr>
    <w:rPr>
      <w:sz w:val="16"/>
      <w:szCs w:val="16"/>
    </w:rPr>
  </w:style>
  <w:style w:type="character" w:customStyle="1" w:styleId="Tekstpodstawowy3Znak">
    <w:name w:val="Tekst podstawowy 3 Znak"/>
    <w:basedOn w:val="Domylnaczcionkaakapitu"/>
    <w:link w:val="Tekstpodstawowy3"/>
    <w:uiPriority w:val="99"/>
    <w:rsid w:val="003E28A7"/>
    <w:rPr>
      <w:rFonts w:ascii="Calibri" w:eastAsia="Calibri" w:hAnsi="Calibri" w:cs="Times New Roman"/>
      <w:sz w:val="16"/>
      <w:szCs w:val="16"/>
    </w:rPr>
  </w:style>
  <w:style w:type="paragraph" w:styleId="Podtytu">
    <w:name w:val="Subtitle"/>
    <w:basedOn w:val="Normalny"/>
    <w:link w:val="PodtytuZnak"/>
    <w:qFormat/>
    <w:rsid w:val="003E28A7"/>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3E28A7"/>
    <w:rPr>
      <w:rFonts w:ascii="Arial" w:eastAsia="Times New Roman" w:hAnsi="Arial" w:cs="Times New Roman"/>
      <w:b/>
      <w:bCs/>
      <w:szCs w:val="24"/>
    </w:rPr>
  </w:style>
  <w:style w:type="paragraph" w:styleId="Akapitzlist">
    <w:name w:val="List Paragraph"/>
    <w:basedOn w:val="Normalny"/>
    <w:link w:val="AkapitzlistZnak"/>
    <w:uiPriority w:val="34"/>
    <w:qFormat/>
    <w:rsid w:val="003E28A7"/>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3E28A7"/>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3E28A7"/>
    <w:rPr>
      <w:rFonts w:ascii="Courier New" w:eastAsia="Times New Roman" w:hAnsi="Courier New" w:cs="Times New Roman"/>
      <w:sz w:val="20"/>
      <w:szCs w:val="20"/>
    </w:rPr>
  </w:style>
  <w:style w:type="paragraph" w:customStyle="1" w:styleId="Default">
    <w:name w:val="Default"/>
    <w:rsid w:val="003E28A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3E28A7"/>
    <w:rPr>
      <w:rFonts w:ascii="Times New Roman" w:eastAsia="Times New Roman" w:hAnsi="Times New Roman" w:cs="Times New Roman"/>
      <w:sz w:val="20"/>
      <w:szCs w:val="20"/>
    </w:rPr>
  </w:style>
  <w:style w:type="character" w:styleId="Pogrubienie">
    <w:name w:val="Strong"/>
    <w:uiPriority w:val="22"/>
    <w:qFormat/>
    <w:rsid w:val="003E28A7"/>
    <w:rPr>
      <w:b/>
      <w:bCs/>
    </w:rPr>
  </w:style>
  <w:style w:type="paragraph" w:customStyle="1" w:styleId="Standard">
    <w:name w:val="Standard"/>
    <w:rsid w:val="003E28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E28A7"/>
    <w:pPr>
      <w:spacing w:after="120"/>
    </w:pPr>
  </w:style>
  <w:style w:type="numbering" w:customStyle="1" w:styleId="WWNum1">
    <w:name w:val="WWNum1"/>
    <w:basedOn w:val="Bezlisty"/>
    <w:rsid w:val="003E28A7"/>
    <w:pPr>
      <w:numPr>
        <w:numId w:val="11"/>
      </w:numPr>
    </w:pPr>
  </w:style>
  <w:style w:type="paragraph" w:styleId="Tekstdymka">
    <w:name w:val="Balloon Text"/>
    <w:basedOn w:val="Normalny"/>
    <w:link w:val="TekstdymkaZnak"/>
    <w:uiPriority w:val="99"/>
    <w:semiHidden/>
    <w:unhideWhenUsed/>
    <w:rsid w:val="003E28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28A7"/>
    <w:rPr>
      <w:rFonts w:ascii="Tahoma" w:eastAsia="Calibri" w:hAnsi="Tahoma" w:cs="Tahoma"/>
      <w:sz w:val="16"/>
      <w:szCs w:val="16"/>
    </w:rPr>
  </w:style>
  <w:style w:type="paragraph" w:customStyle="1" w:styleId="WW-Tekstpodstawowywcity2">
    <w:name w:val="WW-Tekst podstawowy wcięty 2"/>
    <w:basedOn w:val="Normalny"/>
    <w:rsid w:val="003E28A7"/>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3E28A7"/>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3E28A7"/>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3E28A7"/>
    <w:rPr>
      <w:rFonts w:ascii="Calibri" w:eastAsia="Calibri" w:hAnsi="Calibri" w:cs="Times New Roman"/>
      <w:sz w:val="20"/>
      <w:szCs w:val="20"/>
      <w:u w:color="000000"/>
    </w:rPr>
  </w:style>
  <w:style w:type="numbering" w:customStyle="1" w:styleId="Zaimportowanystyl26">
    <w:name w:val="Zaimportowany styl 26"/>
    <w:rsid w:val="003E28A7"/>
    <w:pPr>
      <w:numPr>
        <w:numId w:val="17"/>
      </w:numPr>
    </w:pPr>
  </w:style>
  <w:style w:type="paragraph" w:customStyle="1" w:styleId="Normalny1">
    <w:name w:val="Normalny1"/>
    <w:rsid w:val="003E28A7"/>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3E28A7"/>
    <w:rPr>
      <w:color w:val="605E5C"/>
      <w:shd w:val="clear" w:color="auto" w:fill="E1DFDD"/>
    </w:rPr>
  </w:style>
  <w:style w:type="paragraph" w:customStyle="1" w:styleId="Zawartotabeli">
    <w:name w:val="Zawartość tabeli"/>
    <w:basedOn w:val="Normalny"/>
    <w:rsid w:val="003E28A7"/>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3E28A7"/>
    <w:pPr>
      <w:numPr>
        <w:numId w:val="21"/>
      </w:numPr>
    </w:pPr>
  </w:style>
  <w:style w:type="paragraph" w:customStyle="1" w:styleId="Bezodstpw1">
    <w:name w:val="Bez odstępów1"/>
    <w:rsid w:val="003E28A7"/>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3E28A7"/>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3E28A7"/>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3E28A7"/>
    <w:rPr>
      <w:sz w:val="16"/>
      <w:szCs w:val="16"/>
    </w:rPr>
  </w:style>
  <w:style w:type="paragraph" w:styleId="Tematkomentarza">
    <w:name w:val="annotation subject"/>
    <w:basedOn w:val="Tekstkomentarza"/>
    <w:next w:val="Tekstkomentarza"/>
    <w:link w:val="TematkomentarzaZnak"/>
    <w:uiPriority w:val="99"/>
    <w:semiHidden/>
    <w:unhideWhenUsed/>
    <w:rsid w:val="003E28A7"/>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3E28A7"/>
    <w:rPr>
      <w:rFonts w:ascii="Calibri" w:eastAsia="Calibri" w:hAnsi="Calibri" w:cs="Times New Roman"/>
      <w:b/>
      <w:bCs/>
      <w:sz w:val="20"/>
      <w:szCs w:val="20"/>
      <w:lang w:eastAsia="pl-PL"/>
    </w:rPr>
  </w:style>
  <w:style w:type="character" w:customStyle="1" w:styleId="articletitle">
    <w:name w:val="articletitle"/>
    <w:basedOn w:val="Domylnaczcionkaakapitu"/>
    <w:rsid w:val="003E28A7"/>
  </w:style>
  <w:style w:type="paragraph" w:customStyle="1" w:styleId="Wcicietrecitekstu">
    <w:name w:val="Wcięcie treści tekstu"/>
    <w:basedOn w:val="Normalny"/>
    <w:semiHidden/>
    <w:unhideWhenUsed/>
    <w:rsid w:val="00A95463"/>
    <w:pPr>
      <w:suppressAutoHyphens/>
      <w:spacing w:after="0" w:line="360" w:lineRule="auto"/>
      <w:jc w:val="center"/>
    </w:pPr>
    <w:rPr>
      <w:rFonts w:ascii="Arial" w:eastAsia="Times New Roman" w:hAnsi="Arial"/>
      <w:sz w:val="24"/>
      <w:szCs w:val="20"/>
      <w:lang w:eastAsia="pl-PL"/>
    </w:rPr>
  </w:style>
  <w:style w:type="character" w:customStyle="1" w:styleId="FontStyle25">
    <w:name w:val="Font Style25"/>
    <w:rsid w:val="00EA7582"/>
    <w:rPr>
      <w:rFonts w:ascii="Times New Roman" w:hAnsi="Times New Roman" w:cs="Times New Roman"/>
      <w:b/>
      <w:bCs/>
      <w:color w:val="000000"/>
      <w:sz w:val="20"/>
      <w:szCs w:val="20"/>
    </w:rPr>
  </w:style>
  <w:style w:type="character" w:customStyle="1" w:styleId="FontStyle26">
    <w:name w:val="Font Style26"/>
    <w:rsid w:val="00EA7582"/>
    <w:rPr>
      <w:rFonts w:ascii="Times New Roman" w:hAnsi="Times New Roman" w:cs="Times New Roman"/>
      <w:color w:val="000000"/>
      <w:sz w:val="20"/>
      <w:szCs w:val="20"/>
    </w:rPr>
  </w:style>
  <w:style w:type="paragraph" w:customStyle="1" w:styleId="Tekstpodstawowy21">
    <w:name w:val="Tekst podstawowy 21"/>
    <w:basedOn w:val="Normalny"/>
    <w:rsid w:val="00EA7582"/>
    <w:pPr>
      <w:suppressAutoHyphens/>
      <w:spacing w:after="0"/>
      <w:jc w:val="both"/>
    </w:pPr>
    <w:rPr>
      <w:rFonts w:ascii="Arial" w:eastAsia="Times New Roman" w:hAnsi="Arial" w:cs="Arial"/>
      <w:kern w:val="1"/>
      <w:sz w:val="20"/>
      <w:szCs w:val="20"/>
      <w:lang w:eastAsia="zh-CN"/>
    </w:rPr>
  </w:style>
  <w:style w:type="paragraph" w:customStyle="1" w:styleId="Style1">
    <w:name w:val="Style1"/>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customStyle="1" w:styleId="Style4">
    <w:name w:val="Style4"/>
    <w:basedOn w:val="Normalny"/>
    <w:rsid w:val="00EA7582"/>
    <w:pPr>
      <w:widowControl w:val="0"/>
      <w:suppressAutoHyphens/>
      <w:autoSpaceDE w:val="0"/>
      <w:spacing w:after="0" w:line="259" w:lineRule="exact"/>
      <w:jc w:val="center"/>
    </w:pPr>
    <w:rPr>
      <w:rFonts w:ascii="Times New Roman" w:eastAsia="Times New Roman" w:hAnsi="Times New Roman"/>
      <w:kern w:val="1"/>
      <w:sz w:val="24"/>
      <w:szCs w:val="24"/>
      <w:lang w:eastAsia="zh-CN"/>
    </w:rPr>
  </w:style>
  <w:style w:type="paragraph" w:customStyle="1" w:styleId="Style5">
    <w:name w:val="Style5"/>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styleId="Tekstpodstawowy">
    <w:name w:val="Body Text"/>
    <w:basedOn w:val="Normalny"/>
    <w:link w:val="TekstpodstawowyZnak"/>
    <w:uiPriority w:val="99"/>
    <w:semiHidden/>
    <w:unhideWhenUsed/>
    <w:rsid w:val="00D55EE2"/>
    <w:pPr>
      <w:spacing w:after="120"/>
    </w:pPr>
  </w:style>
  <w:style w:type="character" w:customStyle="1" w:styleId="TekstpodstawowyZnak">
    <w:name w:val="Tekst podstawowy Znak"/>
    <w:basedOn w:val="Domylnaczcionkaakapitu"/>
    <w:link w:val="Tekstpodstawowy"/>
    <w:uiPriority w:val="99"/>
    <w:semiHidden/>
    <w:rsid w:val="00D55EE2"/>
    <w:rPr>
      <w:rFonts w:ascii="Calibri" w:eastAsia="Calibri" w:hAnsi="Calibri" w:cs="Times New Roman"/>
    </w:rPr>
  </w:style>
  <w:style w:type="character" w:customStyle="1" w:styleId="Nagwek6Znak">
    <w:name w:val="Nagłówek 6 Znak"/>
    <w:basedOn w:val="Domylnaczcionkaakapitu"/>
    <w:link w:val="Nagwek6"/>
    <w:uiPriority w:val="9"/>
    <w:semiHidden/>
    <w:rsid w:val="00D55EE2"/>
    <w:rPr>
      <w:rFonts w:asciiTheme="majorHAnsi" w:eastAsiaTheme="majorEastAsia" w:hAnsiTheme="majorHAnsi" w:cstheme="majorBidi"/>
      <w:i/>
      <w:iCs/>
      <w:color w:val="243F60" w:themeColor="accent1" w:themeShade="7F"/>
    </w:rPr>
  </w:style>
  <w:style w:type="paragraph" w:styleId="Tekstpodstawowy2">
    <w:name w:val="Body Text 2"/>
    <w:basedOn w:val="Normalny"/>
    <w:link w:val="Tekstpodstawowy2Znak"/>
    <w:uiPriority w:val="99"/>
    <w:semiHidden/>
    <w:unhideWhenUsed/>
    <w:rsid w:val="00D55EE2"/>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semiHidden/>
    <w:rsid w:val="00D55EE2"/>
  </w:style>
  <w:style w:type="character" w:customStyle="1" w:styleId="Nagwek3Znak">
    <w:name w:val="Nagłówek 3 Znak"/>
    <w:basedOn w:val="Domylnaczcionkaakapitu"/>
    <w:link w:val="Nagwek3"/>
    <w:uiPriority w:val="9"/>
    <w:semiHidden/>
    <w:rsid w:val="004E6B8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4072">
      <w:bodyDiv w:val="1"/>
      <w:marLeft w:val="0"/>
      <w:marRight w:val="0"/>
      <w:marTop w:val="0"/>
      <w:marBottom w:val="0"/>
      <w:divBdr>
        <w:top w:val="none" w:sz="0" w:space="0" w:color="auto"/>
        <w:left w:val="none" w:sz="0" w:space="0" w:color="auto"/>
        <w:bottom w:val="none" w:sz="0" w:space="0" w:color="auto"/>
        <w:right w:val="none" w:sz="0" w:space="0" w:color="auto"/>
      </w:divBdr>
    </w:div>
    <w:div w:id="246696327">
      <w:bodyDiv w:val="1"/>
      <w:marLeft w:val="0"/>
      <w:marRight w:val="0"/>
      <w:marTop w:val="0"/>
      <w:marBottom w:val="0"/>
      <w:divBdr>
        <w:top w:val="none" w:sz="0" w:space="0" w:color="auto"/>
        <w:left w:val="none" w:sz="0" w:space="0" w:color="auto"/>
        <w:bottom w:val="none" w:sz="0" w:space="0" w:color="auto"/>
        <w:right w:val="none" w:sz="0" w:space="0" w:color="auto"/>
      </w:divBdr>
    </w:div>
    <w:div w:id="117121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asorys@rydygierkrakow.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pzoz.augustow.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iniportal.uzp.gov.pl/https://epuap.gov.pl/wps/port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p@spzoz.augustow.pl" TargetMode="External"/><Relationship Id="rId4" Type="http://schemas.openxmlformats.org/officeDocument/2006/relationships/settings" Target="settings.xml"/><Relationship Id="rId9" Type="http://schemas.openxmlformats.org/officeDocument/2006/relationships/hyperlink" Target="http://www.spzoz.augustow.p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1</Pages>
  <Words>7020</Words>
  <Characters>42125</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abartnicki</dc:creator>
  <cp:lastModifiedBy>abartnicki</cp:lastModifiedBy>
  <cp:revision>20</cp:revision>
  <cp:lastPrinted>2021-03-17T10:46:00Z</cp:lastPrinted>
  <dcterms:created xsi:type="dcterms:W3CDTF">2021-03-01T09:28:00Z</dcterms:created>
  <dcterms:modified xsi:type="dcterms:W3CDTF">2021-03-17T10:50:00Z</dcterms:modified>
</cp:coreProperties>
</file>